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79" w:rsidRDefault="00022ED1" w:rsidP="00022ED1">
      <w:pPr>
        <w:pStyle w:val="a3"/>
        <w:spacing w:before="62"/>
        <w:ind w:left="759" w:right="872"/>
        <w:jc w:val="center"/>
        <w:sectPr w:rsidR="00760D79">
          <w:type w:val="continuous"/>
          <w:pgSz w:w="11900" w:h="16840"/>
          <w:pgMar w:top="940" w:right="600" w:bottom="280" w:left="720" w:header="720" w:footer="720" w:gutter="0"/>
          <w:cols w:space="720"/>
        </w:sectPr>
      </w:pPr>
      <w:r w:rsidRPr="00022ED1">
        <w:rPr>
          <w:spacing w:val="-2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6pt;height:704.95pt" o:ole="">
            <v:imagedata r:id="rId5" o:title=""/>
          </v:shape>
          <o:OLEObject Type="Embed" ProgID="FoxitReader.Document" ShapeID="_x0000_i1025" DrawAspect="Content" ObjectID="_1774874782" r:id="rId6"/>
        </w:object>
      </w:r>
      <w:r>
        <w:t xml:space="preserve"> </w:t>
      </w:r>
    </w:p>
    <w:p w:rsidR="00760D79" w:rsidRDefault="00ED637A">
      <w:pPr>
        <w:pStyle w:val="a3"/>
        <w:spacing w:before="73"/>
        <w:ind w:left="719"/>
        <w:jc w:val="both"/>
      </w:pPr>
      <w:r>
        <w:lastRenderedPageBreak/>
        <w:t>Оба</w:t>
      </w:r>
      <w:r>
        <w:rPr>
          <w:spacing w:val="10"/>
        </w:rPr>
        <w:t xml:space="preserve"> </w:t>
      </w:r>
      <w:r>
        <w:t>здания</w:t>
      </w:r>
      <w:r>
        <w:rPr>
          <w:spacing w:val="11"/>
        </w:rPr>
        <w:t xml:space="preserve"> </w:t>
      </w:r>
      <w:r>
        <w:t>муниципального</w:t>
      </w:r>
      <w:r>
        <w:rPr>
          <w:spacing w:val="11"/>
        </w:rPr>
        <w:t xml:space="preserve"> </w:t>
      </w:r>
      <w:r>
        <w:t>автономного</w:t>
      </w:r>
      <w:r>
        <w:rPr>
          <w:spacing w:val="11"/>
        </w:rPr>
        <w:t xml:space="preserve"> </w:t>
      </w:r>
      <w:r>
        <w:t>дошкольного</w:t>
      </w:r>
      <w:r>
        <w:rPr>
          <w:spacing w:val="11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rPr>
          <w:spacing w:val="-2"/>
        </w:rPr>
        <w:t>учреждения</w:t>
      </w:r>
    </w:p>
    <w:p w:rsidR="00760D79" w:rsidRDefault="00ED637A">
      <w:pPr>
        <w:pStyle w:val="a3"/>
        <w:ind w:left="719" w:right="829"/>
        <w:jc w:val="both"/>
      </w:pPr>
      <w:r>
        <w:t xml:space="preserve">«Детский сад №67 комбинированного вида с татарским языком воспитания и обучения» Советского района </w:t>
      </w:r>
      <w:proofErr w:type="gramStart"/>
      <w:r>
        <w:t>г</w:t>
      </w:r>
      <w:proofErr w:type="gramEnd"/>
      <w:r>
        <w:t>. Казани (далее МАДОУ «Детский сад № 67») расположены в жилом районе города вдали от производящих предприятий и торговых мест. Здания детского сада построены по типовому</w:t>
      </w:r>
      <w:r>
        <w:rPr>
          <w:spacing w:val="-1"/>
        </w:rPr>
        <w:t xml:space="preserve"> </w:t>
      </w:r>
      <w:r>
        <w:t>проекту. Проектная наполняемость основного здания на 220 мест, второго здания на 80 мест. Фактическая наполняемость</w:t>
      </w:r>
      <w:r>
        <w:rPr>
          <w:spacing w:val="40"/>
        </w:rPr>
        <w:t xml:space="preserve"> </w:t>
      </w:r>
      <w:r>
        <w:t>в 2023 году – 262 детей. Площадь первого здания 3024 кв. м, площадь земельного участка составляет - 10463 кв</w:t>
      </w:r>
      <w:proofErr w:type="gramStart"/>
      <w:r>
        <w:t>.м</w:t>
      </w:r>
      <w:proofErr w:type="gramEnd"/>
      <w:r>
        <w:t>; площадь второго здания 1828 кв.м., площадь земельного участка составляет - 3920кв.м. Оба здания ограждены металлическим забором высотой 2 метра. На территориях хозяйственная зона, игровые площадки для прогулок, 3 спортивные площадки, метеостанция.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29"/>
        <w:jc w:val="both"/>
      </w:pPr>
      <w: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760D79" w:rsidRDefault="00760D79">
      <w:pPr>
        <w:pStyle w:val="a3"/>
        <w:spacing w:before="3"/>
      </w:pPr>
    </w:p>
    <w:p w:rsidR="00760D79" w:rsidRDefault="00ED637A">
      <w:pPr>
        <w:pStyle w:val="a3"/>
        <w:ind w:left="719" w:right="830"/>
        <w:jc w:val="both"/>
      </w:pPr>
      <w: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30"/>
        <w:jc w:val="both"/>
      </w:pPr>
      <w:r>
        <w:t>Режим работы ДОО: пятидневная рабочая неделя (с понедельника по пятницу), 10,5 часовым пребыванием 13 групп, с 7.30 до 18.00. Три группы компенсирующего вида (</w:t>
      </w:r>
      <w:proofErr w:type="spellStart"/>
      <w:r>
        <w:t>НОДа</w:t>
      </w:r>
      <w:proofErr w:type="spellEnd"/>
      <w:r>
        <w:t>, ТНР, ЗПР)</w:t>
      </w:r>
      <w:r>
        <w:rPr>
          <w:spacing w:val="40"/>
        </w:rPr>
        <w:t xml:space="preserve"> </w:t>
      </w:r>
      <w:r>
        <w:t>с 12-часовым пребыванием, с 06.30 до 18.30.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Heading1"/>
        <w:ind w:left="765"/>
      </w:pPr>
      <w:r>
        <w:rPr>
          <w:color w:val="242424"/>
          <w:spacing w:val="-4"/>
        </w:rPr>
        <w:t>Аналитическая</w:t>
      </w:r>
      <w:r>
        <w:rPr>
          <w:b w:val="0"/>
          <w:color w:val="242424"/>
          <w:spacing w:val="9"/>
        </w:rPr>
        <w:t xml:space="preserve"> </w:t>
      </w:r>
      <w:r>
        <w:rPr>
          <w:color w:val="242424"/>
          <w:spacing w:val="-4"/>
        </w:rPr>
        <w:t>часть</w:t>
      </w:r>
    </w:p>
    <w:p w:rsidR="00760D79" w:rsidRDefault="00ED637A">
      <w:pPr>
        <w:pStyle w:val="Heading2"/>
        <w:numPr>
          <w:ilvl w:val="0"/>
          <w:numId w:val="15"/>
        </w:numPr>
        <w:tabs>
          <w:tab w:val="left" w:pos="3212"/>
        </w:tabs>
        <w:spacing w:before="279"/>
        <w:ind w:left="3212" w:hanging="213"/>
        <w:jc w:val="left"/>
      </w:pPr>
      <w:r>
        <w:t>Оценка</w:t>
      </w:r>
      <w:r>
        <w:rPr>
          <w:b w:val="0"/>
          <w:spacing w:val="-15"/>
        </w:rPr>
        <w:t xml:space="preserve"> </w:t>
      </w:r>
      <w:r>
        <w:t>образовательной</w:t>
      </w:r>
      <w:r>
        <w:rPr>
          <w:b w:val="0"/>
          <w:spacing w:val="-13"/>
        </w:rPr>
        <w:t xml:space="preserve"> </w:t>
      </w:r>
      <w:r>
        <w:rPr>
          <w:spacing w:val="-2"/>
        </w:rPr>
        <w:t>деятельности</w:t>
      </w:r>
    </w:p>
    <w:p w:rsidR="00760D79" w:rsidRDefault="00ED637A">
      <w:pPr>
        <w:pStyle w:val="a3"/>
        <w:spacing w:before="274"/>
        <w:ind w:left="720" w:right="828"/>
        <w:jc w:val="both"/>
      </w:pPr>
      <w:r>
        <w:t>Образовательная деятельность в</w:t>
      </w:r>
      <w:r>
        <w:rPr>
          <w:spacing w:val="-2"/>
        </w:rPr>
        <w:t xml:space="preserve"> </w:t>
      </w:r>
      <w:r>
        <w:t>Детском саду организована в соответствии с Федеральным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4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40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 Федерации», ФГОС дошкольного образования. С</w:t>
      </w:r>
      <w:r>
        <w:rPr>
          <w:spacing w:val="-2"/>
        </w:rPr>
        <w:t xml:space="preserve"> </w:t>
      </w:r>
      <w:r>
        <w:t>01.01.2021 Детский сад функционирует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СП</w:t>
      </w:r>
      <w:r>
        <w:rPr>
          <w:spacing w:val="-3"/>
        </w:rPr>
        <w:t xml:space="preserve"> </w:t>
      </w:r>
      <w:r>
        <w:t>2.4.3648-20</w:t>
      </w:r>
      <w:r>
        <w:rPr>
          <w:spacing w:val="40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t xml:space="preserve"> эпидемиологические</w:t>
      </w:r>
      <w:r>
        <w:rPr>
          <w:spacing w:val="80"/>
          <w:w w:val="150"/>
        </w:rPr>
        <w:t xml:space="preserve"> </w:t>
      </w:r>
      <w:r>
        <w:t>требования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организациям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  <w:r>
        <w:rPr>
          <w:spacing w:val="80"/>
          <w:w w:val="15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молодежи»,</w:t>
      </w:r>
      <w:r>
        <w:rPr>
          <w:spacing w:val="40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01.03.2021</w:t>
      </w:r>
      <w:r>
        <w:rPr>
          <w:spacing w:val="-2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дополнительно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требованиями </w:t>
      </w:r>
      <w:proofErr w:type="spellStart"/>
      <w:r>
        <w:t>СанПиН</w:t>
      </w:r>
      <w:proofErr w:type="spellEnd"/>
      <w:r>
        <w:t xml:space="preserve"> 1.2.3685-21 «Гигиенические нормативы и</w:t>
      </w:r>
      <w:r>
        <w:rPr>
          <w:spacing w:val="-1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обеспечению безопасности и (или) безвредности для человека факторов среды обитания».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spacing w:before="1"/>
        <w:ind w:left="720" w:right="829"/>
        <w:jc w:val="both"/>
      </w:pPr>
      <w:r>
        <w:t>Образовательная деятельность ведется на</w:t>
      </w:r>
      <w:r>
        <w:rPr>
          <w:spacing w:val="-4"/>
        </w:rPr>
        <w:t xml:space="preserve"> </w:t>
      </w:r>
      <w:r>
        <w:t>основании утвержденной образовательной программы дошкольного образования (ОП</w:t>
      </w:r>
      <w:r>
        <w:rPr>
          <w:spacing w:val="-4"/>
        </w:rPr>
        <w:t xml:space="preserve"> </w:t>
      </w:r>
      <w:r>
        <w:t>ДО), которая составлена в</w:t>
      </w:r>
      <w:r>
        <w:rPr>
          <w:spacing w:val="-4"/>
        </w:rPr>
        <w:t xml:space="preserve"> </w:t>
      </w:r>
      <w:r>
        <w:t xml:space="preserve"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 </w:t>
      </w:r>
      <w:proofErr w:type="gramStart"/>
      <w:r>
        <w:t>ДО</w:t>
      </w:r>
      <w:proofErr w:type="gramEnd"/>
      <w:r>
        <w:t>) и санитарно-эпидемиологическими правилами и нормативами.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spacing w:before="1"/>
        <w:ind w:left="719" w:right="822"/>
        <w:jc w:val="both"/>
      </w:pPr>
      <w:r>
        <w:rPr>
          <w:b/>
        </w:rPr>
        <w:t>Переход</w:t>
      </w:r>
      <w:r>
        <w:rPr>
          <w:spacing w:val="80"/>
          <w:w w:val="150"/>
        </w:rPr>
        <w:t xml:space="preserve">  </w:t>
      </w:r>
      <w:r>
        <w:rPr>
          <w:b/>
        </w:rPr>
        <w:t>на</w:t>
      </w:r>
      <w:r>
        <w:rPr>
          <w:spacing w:val="-1"/>
        </w:rPr>
        <w:t xml:space="preserve"> </w:t>
      </w:r>
      <w:r>
        <w:rPr>
          <w:b/>
        </w:rPr>
        <w:t>ФОП</w:t>
      </w:r>
      <w:r>
        <w:rPr>
          <w:spacing w:val="80"/>
          <w:w w:val="150"/>
        </w:rPr>
        <w:t xml:space="preserve">  </w:t>
      </w:r>
      <w:proofErr w:type="gramStart"/>
      <w:r>
        <w:rPr>
          <w:b/>
        </w:rPr>
        <w:t>ДО</w:t>
      </w:r>
      <w:proofErr w:type="gramEnd"/>
      <w:r>
        <w:rPr>
          <w:b/>
        </w:rPr>
        <w:t>.</w:t>
      </w:r>
      <w:r>
        <w:rPr>
          <w:spacing w:val="80"/>
          <w:w w:val="150"/>
        </w:rPr>
        <w:t xml:space="preserve">  </w:t>
      </w:r>
      <w:r>
        <w:t>Согласно</w:t>
      </w:r>
      <w:r>
        <w:rPr>
          <w:spacing w:val="80"/>
          <w:w w:val="150"/>
        </w:rPr>
        <w:t xml:space="preserve">  </w:t>
      </w:r>
      <w:r>
        <w:t>дорожной</w:t>
      </w:r>
      <w:r>
        <w:rPr>
          <w:spacing w:val="80"/>
          <w:w w:val="150"/>
        </w:rPr>
        <w:t xml:space="preserve">  </w:t>
      </w:r>
      <w:r>
        <w:t>карте</w:t>
      </w:r>
      <w:r>
        <w:rPr>
          <w:spacing w:val="80"/>
          <w:w w:val="150"/>
        </w:rPr>
        <w:t xml:space="preserve">  </w:t>
      </w:r>
      <w:r>
        <w:t>внедрения</w:t>
      </w:r>
      <w:r>
        <w:rPr>
          <w:spacing w:val="80"/>
          <w:w w:val="150"/>
        </w:rPr>
        <w:t xml:space="preserve">  </w:t>
      </w:r>
      <w:r>
        <w:t>ФОП ДО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образовательный процесс в</w:t>
      </w:r>
      <w:r>
        <w:rPr>
          <w:spacing w:val="-4"/>
        </w:rPr>
        <w:t xml:space="preserve"> </w:t>
      </w:r>
      <w:r>
        <w:t>детском саду был составлен план-график по</w:t>
      </w:r>
      <w:r>
        <w:rPr>
          <w:spacing w:val="-3"/>
        </w:rPr>
        <w:t xml:space="preserve"> </w:t>
      </w:r>
      <w:r>
        <w:t>переходу детского сада на</w:t>
      </w:r>
      <w:r>
        <w:rPr>
          <w:spacing w:val="-3"/>
        </w:rPr>
        <w:t xml:space="preserve"> </w:t>
      </w:r>
      <w:r>
        <w:t xml:space="preserve">реализацию ФОП </w:t>
      </w:r>
      <w:proofErr w:type="gramStart"/>
      <w:r>
        <w:t>ДО</w:t>
      </w:r>
      <w:proofErr w:type="gramEnd"/>
      <w:r>
        <w:t>. В</w:t>
      </w:r>
      <w:r>
        <w:rPr>
          <w:spacing w:val="-4"/>
        </w:rPr>
        <w:t xml:space="preserve"> </w:t>
      </w:r>
      <w:r>
        <w:t xml:space="preserve">план-график были включены мероприятия, рекомендованные </w:t>
      </w:r>
      <w:proofErr w:type="spellStart"/>
      <w:r>
        <w:t>Минпросвещения</w:t>
      </w:r>
      <w:proofErr w:type="spellEnd"/>
      <w:r>
        <w:t>. На</w:t>
      </w:r>
      <w:r>
        <w:rPr>
          <w:spacing w:val="-3"/>
        </w:rPr>
        <w:t xml:space="preserve"> </w:t>
      </w:r>
      <w:r>
        <w:t xml:space="preserve">базе детского сада была создана рабочая группа в составе заведующего, заместителя заведующего по </w:t>
      </w:r>
      <w:proofErr w:type="gramStart"/>
      <w:r>
        <w:t>ДР</w:t>
      </w:r>
      <w:proofErr w:type="gramEnd"/>
      <w:r>
        <w:t>, старшего воспитателя, воспитателя и педагога по</w:t>
      </w:r>
      <w:r>
        <w:rPr>
          <w:spacing w:val="-1"/>
        </w:rPr>
        <w:t xml:space="preserve"> </w:t>
      </w:r>
      <w:r>
        <w:t>приведению ОП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соответствие с</w:t>
      </w:r>
      <w:r>
        <w:rPr>
          <w:spacing w:val="-2"/>
        </w:rPr>
        <w:t xml:space="preserve"> </w:t>
      </w:r>
      <w:r>
        <w:t>ФОП ДО. В</w:t>
      </w:r>
      <w:r>
        <w:rPr>
          <w:spacing w:val="-3"/>
        </w:rPr>
        <w:t xml:space="preserve"> </w:t>
      </w:r>
      <w:r>
        <w:t>летний период рабочая группа провела аудит по</w:t>
      </w:r>
      <w:r>
        <w:rPr>
          <w:spacing w:val="-3"/>
        </w:rPr>
        <w:t xml:space="preserve"> </w:t>
      </w:r>
      <w:r>
        <w:t xml:space="preserve">рекомендациям </w:t>
      </w:r>
      <w:proofErr w:type="spellStart"/>
      <w:r>
        <w:t>Минпросвещения</w:t>
      </w:r>
      <w:proofErr w:type="spellEnd"/>
      <w:r>
        <w:t xml:space="preserve"> (письмо </w:t>
      </w:r>
      <w:proofErr w:type="spellStart"/>
      <w:r>
        <w:t>Минпросвещения</w:t>
      </w:r>
      <w:proofErr w:type="spellEnd"/>
      <w:r>
        <w:t xml:space="preserve"> от 03.03.2023 № 03-350).</w:t>
      </w:r>
    </w:p>
    <w:p w:rsidR="00760D79" w:rsidRDefault="00760D79">
      <w:pPr>
        <w:jc w:val="both"/>
        <w:sectPr w:rsidR="00760D79">
          <w:pgSz w:w="11900" w:h="16840"/>
          <w:pgMar w:top="900" w:right="600" w:bottom="280" w:left="720" w:header="720" w:footer="720" w:gutter="0"/>
          <w:cols w:space="720"/>
        </w:sectPr>
      </w:pPr>
    </w:p>
    <w:p w:rsidR="00760D79" w:rsidRDefault="00ED637A">
      <w:pPr>
        <w:pStyle w:val="a3"/>
        <w:spacing w:before="79"/>
        <w:ind w:left="719" w:right="829"/>
        <w:jc w:val="both"/>
      </w:pPr>
      <w:r>
        <w:lastRenderedPageBreak/>
        <w:t>Для формирования вариативной части ОП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rPr>
          <w:spacing w:val="-2"/>
        </w:rPr>
        <w:t xml:space="preserve"> </w:t>
      </w:r>
      <w:proofErr w:type="gramStart"/>
      <w:r>
        <w:t>рабочая</w:t>
      </w:r>
      <w:proofErr w:type="gramEnd"/>
      <w:r>
        <w:t xml:space="preserve"> группа организовала анкетирование с</w:t>
      </w:r>
      <w:r>
        <w:rPr>
          <w:spacing w:val="-4"/>
        </w:rPr>
        <w:t xml:space="preserve"> </w:t>
      </w:r>
      <w:r>
        <w:t>целью изучить запросы и</w:t>
      </w:r>
      <w:r>
        <w:rPr>
          <w:spacing w:val="-5"/>
        </w:rPr>
        <w:t xml:space="preserve"> </w:t>
      </w:r>
      <w:r>
        <w:t>потребности родителей и</w:t>
      </w:r>
      <w:r>
        <w:rPr>
          <w:spacing w:val="-2"/>
        </w:rPr>
        <w:t xml:space="preserve"> </w:t>
      </w:r>
      <w:r>
        <w:t>воспитанников. Данные анкетирования помогли определиться с</w:t>
      </w:r>
      <w:r>
        <w:rPr>
          <w:spacing w:val="-5"/>
        </w:rPr>
        <w:t xml:space="preserve"> </w:t>
      </w:r>
      <w:r>
        <w:t xml:space="preserve">приоритетной деятельностью детского </w:t>
      </w:r>
      <w:r>
        <w:rPr>
          <w:spacing w:val="-2"/>
        </w:rPr>
        <w:t>сада.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ind w:left="719" w:right="828" w:firstLine="360"/>
        <w:jc w:val="both"/>
      </w:pPr>
      <w:r>
        <w:t>Уровень образования – дошкольное общее образование.</w:t>
      </w:r>
      <w:r>
        <w:rPr>
          <w:spacing w:val="40"/>
        </w:rPr>
        <w:t xml:space="preserve"> </w:t>
      </w:r>
      <w:r>
        <w:t>Образовательный процесс в ДОО строится с учетом контингента воспитанников, их индивидуальных и возрастных особенностей в</w:t>
      </w:r>
      <w:r>
        <w:rPr>
          <w:spacing w:val="40"/>
        </w:rPr>
        <w:t xml:space="preserve"> </w:t>
      </w:r>
      <w:r>
        <w:t xml:space="preserve">соответствии с требованиями ООП </w:t>
      </w:r>
      <w:proofErr w:type="gramStart"/>
      <w:r>
        <w:t>ДО</w:t>
      </w:r>
      <w:proofErr w:type="gramEnd"/>
      <w:r>
        <w:t>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30" w:firstLine="240"/>
        <w:jc w:val="both"/>
      </w:pPr>
      <w:r>
        <w:t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</w:t>
      </w:r>
      <w:r>
        <w:rPr>
          <w:spacing w:val="40"/>
        </w:rPr>
        <w:t xml:space="preserve"> </w:t>
      </w:r>
      <w:r>
        <w:t>возможностями и особенностями детей.</w:t>
      </w:r>
    </w:p>
    <w:p w:rsidR="00760D79" w:rsidRDefault="00760D79">
      <w:pPr>
        <w:pStyle w:val="a3"/>
        <w:spacing w:before="3"/>
      </w:pPr>
    </w:p>
    <w:p w:rsidR="00760D79" w:rsidRDefault="00ED637A">
      <w:pPr>
        <w:pStyle w:val="a3"/>
        <w:ind w:left="719" w:right="831" w:firstLine="180"/>
        <w:jc w:val="both"/>
      </w:pPr>
      <w:r>
        <w:t>Образовательный проце</w:t>
      </w:r>
      <w:proofErr w:type="gramStart"/>
      <w:r>
        <w:t>сс стр</w:t>
      </w:r>
      <w:proofErr w:type="gramEnd"/>
      <w:r>
        <w:t>оится на основе законодательно нормативных документов, оценки состояния здоровья детей, системы психолого-педагогических принципов, отражающих</w:t>
      </w:r>
      <w:r>
        <w:rPr>
          <w:spacing w:val="80"/>
        </w:rPr>
        <w:t xml:space="preserve">  </w:t>
      </w:r>
      <w:r>
        <w:t>представление о</w:t>
      </w:r>
      <w:r>
        <w:rPr>
          <w:spacing w:val="40"/>
        </w:rPr>
        <w:t xml:space="preserve"> </w:t>
      </w:r>
      <w:proofErr w:type="spellStart"/>
      <w:r>
        <w:t>самоценности</w:t>
      </w:r>
      <w:proofErr w:type="spellEnd"/>
      <w:r>
        <w:t xml:space="preserve"> дошкольного детства.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spacing w:before="1"/>
        <w:ind w:left="719" w:right="830" w:firstLine="240"/>
        <w:jc w:val="both"/>
      </w:pPr>
      <w:r>
        <w:t>Основной формой образования и воспитания является игра и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литературы, физическая активность).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spacing w:before="1"/>
        <w:ind w:left="719" w:right="828" w:firstLine="240"/>
        <w:jc w:val="both"/>
      </w:pPr>
      <w:r>
        <w:t>Образовательная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 (законных представителей).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ind w:left="719" w:right="828" w:firstLine="300"/>
        <w:jc w:val="both"/>
      </w:pPr>
      <w:r>
        <w:t>В основу организации образовательного процесса положен комплексн</w:t>
      </w:r>
      <w:proofErr w:type="gramStart"/>
      <w:r>
        <w:t>о-</w:t>
      </w:r>
      <w:proofErr w:type="gramEnd"/>
      <w:r>
        <w:t xml:space="preserve"> тематический принцип планирования.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/>
        <w:jc w:val="both"/>
      </w:pP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31"/>
        </w:rPr>
        <w:t xml:space="preserve">  </w:t>
      </w:r>
      <w:r>
        <w:t>плана-графика</w:t>
      </w:r>
      <w:r>
        <w:rPr>
          <w:spacing w:val="29"/>
        </w:rPr>
        <w:t xml:space="preserve">  </w:t>
      </w:r>
      <w:r>
        <w:t>проведения</w:t>
      </w:r>
      <w:r>
        <w:rPr>
          <w:spacing w:val="29"/>
        </w:rPr>
        <w:t xml:space="preserve">  </w:t>
      </w:r>
      <w:r>
        <w:t>мониторинга</w:t>
      </w:r>
      <w:r>
        <w:rPr>
          <w:spacing w:val="29"/>
        </w:rPr>
        <w:t xml:space="preserve">  </w:t>
      </w:r>
      <w:r>
        <w:t>инфраструктуры</w:t>
      </w:r>
      <w:r>
        <w:rPr>
          <w:spacing w:val="31"/>
        </w:rPr>
        <w:t xml:space="preserve">  </w:t>
      </w:r>
      <w:r>
        <w:rPr>
          <w:spacing w:val="-2"/>
        </w:rPr>
        <w:t>МАДОУ</w:t>
      </w:r>
    </w:p>
    <w:p w:rsidR="00760D79" w:rsidRDefault="00ED637A">
      <w:pPr>
        <w:pStyle w:val="a3"/>
        <w:ind w:left="719"/>
        <w:jc w:val="both"/>
      </w:pPr>
      <w:r>
        <w:t>«Детский</w:t>
      </w:r>
      <w:r>
        <w:rPr>
          <w:spacing w:val="44"/>
        </w:rPr>
        <w:t xml:space="preserve"> </w:t>
      </w:r>
      <w:r>
        <w:t>сад</w:t>
      </w:r>
      <w:r>
        <w:rPr>
          <w:spacing w:val="4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67»,</w:t>
      </w:r>
      <w:r>
        <w:rPr>
          <w:spacing w:val="50"/>
        </w:rPr>
        <w:t xml:space="preserve"> </w:t>
      </w:r>
      <w:r>
        <w:t>утвержденного</w:t>
      </w:r>
      <w:r>
        <w:rPr>
          <w:spacing w:val="44"/>
        </w:rPr>
        <w:t xml:space="preserve"> </w:t>
      </w:r>
      <w:r>
        <w:t>приказом</w:t>
      </w:r>
      <w:r>
        <w:rPr>
          <w:spacing w:val="43"/>
        </w:rPr>
        <w:t xml:space="preserve"> </w:t>
      </w:r>
      <w:r>
        <w:t>заведующего</w:t>
      </w:r>
      <w:r>
        <w:rPr>
          <w:spacing w:val="46"/>
        </w:rPr>
        <w:t xml:space="preserve"> </w:t>
      </w:r>
      <w:r>
        <w:t>МАДОУ</w:t>
      </w:r>
      <w:r>
        <w:rPr>
          <w:spacing w:val="48"/>
        </w:rPr>
        <w:t xml:space="preserve"> </w:t>
      </w:r>
      <w:r>
        <w:t>«Детский</w:t>
      </w:r>
      <w:r>
        <w:rPr>
          <w:spacing w:val="44"/>
        </w:rPr>
        <w:t xml:space="preserve"> </w:t>
      </w:r>
      <w:r>
        <w:rPr>
          <w:spacing w:val="-5"/>
        </w:rPr>
        <w:t>сад</w:t>
      </w:r>
    </w:p>
    <w:p w:rsidR="00760D79" w:rsidRDefault="00ED637A">
      <w:pPr>
        <w:pStyle w:val="a3"/>
        <w:ind w:left="719" w:right="828"/>
        <w:jc w:val="both"/>
      </w:pPr>
      <w:r>
        <w:t>№</w:t>
      </w:r>
      <w:r>
        <w:rPr>
          <w:spacing w:val="-2"/>
        </w:rPr>
        <w:t xml:space="preserve"> </w:t>
      </w:r>
      <w:r>
        <w:t>67» от</w:t>
      </w:r>
      <w:r>
        <w:rPr>
          <w:spacing w:val="-1"/>
        </w:rPr>
        <w:t xml:space="preserve"> </w:t>
      </w:r>
      <w:r>
        <w:t>26.02.2024</w:t>
      </w:r>
      <w:r>
        <w:rPr>
          <w:spacing w:val="40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28,</w:t>
      </w:r>
      <w:r>
        <w:rPr>
          <w:spacing w:val="40"/>
        </w:rPr>
        <w:t xml:space="preserve"> </w:t>
      </w:r>
      <w:r>
        <w:t>была</w:t>
      </w:r>
      <w:r>
        <w:rPr>
          <w:spacing w:val="40"/>
        </w:rPr>
        <w:t xml:space="preserve"> </w:t>
      </w:r>
      <w:r>
        <w:t>проведена</w:t>
      </w:r>
      <w:r>
        <w:rPr>
          <w:spacing w:val="40"/>
        </w:rPr>
        <w:t xml:space="preserve"> </w:t>
      </w:r>
      <w:r>
        <w:t>промежуточная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степени соответствия РППС детского сада требованиям ФГОС и</w:t>
      </w:r>
      <w:r>
        <w:rPr>
          <w:spacing w:val="-1"/>
        </w:rPr>
        <w:t xml:space="preserve"> </w:t>
      </w:r>
      <w:r>
        <w:t>ФОП ДО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рекомендациям </w:t>
      </w:r>
      <w:proofErr w:type="spellStart"/>
      <w:r>
        <w:rPr>
          <w:spacing w:val="-2"/>
        </w:rPr>
        <w:t>Минпросвещения</w:t>
      </w:r>
      <w:proofErr w:type="spellEnd"/>
      <w:r>
        <w:rPr>
          <w:spacing w:val="-2"/>
        </w:rPr>
        <w:t>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30"/>
        <w:jc w:val="both"/>
      </w:pPr>
      <w:r>
        <w:t>В</w:t>
      </w:r>
      <w:r>
        <w:rPr>
          <w:spacing w:val="-4"/>
        </w:rPr>
        <w:t xml:space="preserve"> </w:t>
      </w:r>
      <w:r>
        <w:t xml:space="preserve">ходе контроля выявлено: </w:t>
      </w:r>
      <w:proofErr w:type="gramStart"/>
      <w:r>
        <w:t>созданная</w:t>
      </w:r>
      <w:proofErr w:type="gramEnd"/>
      <w:r>
        <w:t xml:space="preserve"> РППС в</w:t>
      </w:r>
      <w:r>
        <w:rPr>
          <w:spacing w:val="-3"/>
        </w:rPr>
        <w:t xml:space="preserve"> </w:t>
      </w:r>
      <w:r>
        <w:t>детском саду учитывает особенности реализуемой ОП</w:t>
      </w:r>
      <w:r>
        <w:rPr>
          <w:spacing w:val="-3"/>
        </w:rPr>
        <w:t xml:space="preserve"> </w:t>
      </w:r>
      <w:r>
        <w:t>ДО. В</w:t>
      </w:r>
      <w:r>
        <w:rPr>
          <w:spacing w:val="-4"/>
        </w:rPr>
        <w:t xml:space="preserve"> </w:t>
      </w:r>
      <w:r>
        <w:t>каждой возрастной группе имеется достаточное количество современных развивающих пособий и</w:t>
      </w:r>
      <w:r>
        <w:rPr>
          <w:spacing w:val="-1"/>
        </w:rPr>
        <w:t xml:space="preserve"> </w:t>
      </w:r>
      <w:r>
        <w:t>игрушек. В</w:t>
      </w:r>
      <w:r>
        <w:rPr>
          <w:spacing w:val="-4"/>
        </w:rPr>
        <w:t xml:space="preserve"> </w:t>
      </w:r>
      <w:r>
        <w:t>каждой возрастной группе РППС обладает свойствами открытой системы и</w:t>
      </w:r>
      <w:r>
        <w:rPr>
          <w:spacing w:val="-3"/>
        </w:rPr>
        <w:t xml:space="preserve"> </w:t>
      </w:r>
      <w:r>
        <w:t>выполняет образовательную, развивающую, воспитывающую, стимулирующую функции.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ind w:left="719" w:right="829"/>
        <w:jc w:val="both"/>
      </w:pPr>
      <w:r>
        <w:t>На</w:t>
      </w:r>
      <w:r>
        <w:rPr>
          <w:spacing w:val="-3"/>
        </w:rPr>
        <w:t xml:space="preserve"> </w:t>
      </w:r>
      <w:r>
        <w:t>заседании установочного педагогического совета в</w:t>
      </w:r>
      <w:r>
        <w:rPr>
          <w:spacing w:val="-3"/>
        </w:rPr>
        <w:t xml:space="preserve"> </w:t>
      </w:r>
      <w:r>
        <w:t>августе 2023 года была утверждена</w:t>
      </w:r>
      <w:r>
        <w:rPr>
          <w:spacing w:val="80"/>
        </w:rPr>
        <w:t xml:space="preserve"> </w:t>
      </w:r>
      <w:r>
        <w:t>образовательная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разработанная на</w:t>
      </w:r>
      <w:r>
        <w:rPr>
          <w:spacing w:val="-3"/>
        </w:rPr>
        <w:t xml:space="preserve"> </w:t>
      </w:r>
      <w:r>
        <w:t>основе Федеральной образовательной программы дошкольного образования. Программа</w:t>
      </w:r>
      <w:r>
        <w:rPr>
          <w:spacing w:val="80"/>
          <w:w w:val="150"/>
        </w:rPr>
        <w:t xml:space="preserve"> </w:t>
      </w:r>
      <w:r>
        <w:t>состоит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обязательной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вариативной</w:t>
      </w:r>
      <w:r>
        <w:rPr>
          <w:spacing w:val="80"/>
          <w:w w:val="150"/>
        </w:rPr>
        <w:t xml:space="preserve"> </w:t>
      </w:r>
      <w:r>
        <w:t>частей.</w:t>
      </w:r>
      <w:r>
        <w:rPr>
          <w:spacing w:val="80"/>
          <w:w w:val="150"/>
        </w:rPr>
        <w:t xml:space="preserve"> </w:t>
      </w:r>
      <w:r>
        <w:t>Обязательная</w:t>
      </w:r>
      <w:r>
        <w:rPr>
          <w:spacing w:val="80"/>
          <w:w w:val="150"/>
        </w:rPr>
        <w:t xml:space="preserve"> </w:t>
      </w:r>
      <w:r>
        <w:t>часть ОП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-3"/>
        </w:rPr>
        <w:t xml:space="preserve"> </w:t>
      </w:r>
      <w:r>
        <w:t>оформлена</w:t>
      </w:r>
      <w:r>
        <w:rPr>
          <w:spacing w:val="39"/>
        </w:rPr>
        <w:t xml:space="preserve">  </w:t>
      </w:r>
      <w:r>
        <w:t>с учетом</w:t>
      </w:r>
      <w:r>
        <w:rPr>
          <w:spacing w:val="38"/>
        </w:rPr>
        <w:t xml:space="preserve">  </w:t>
      </w:r>
      <w:r>
        <w:t>ФОП</w:t>
      </w:r>
      <w:r>
        <w:rPr>
          <w:spacing w:val="38"/>
        </w:rPr>
        <w:t xml:space="preserve">  </w:t>
      </w:r>
      <w:r>
        <w:t>ДО.</w:t>
      </w:r>
      <w:r>
        <w:rPr>
          <w:spacing w:val="40"/>
        </w:rPr>
        <w:t xml:space="preserve">  </w:t>
      </w:r>
      <w:r>
        <w:t>Вариативная</w:t>
      </w:r>
      <w:r>
        <w:rPr>
          <w:spacing w:val="38"/>
        </w:rPr>
        <w:t xml:space="preserve">  </w:t>
      </w:r>
      <w:r>
        <w:t>часть</w:t>
      </w:r>
      <w:r>
        <w:rPr>
          <w:spacing w:val="38"/>
        </w:rPr>
        <w:t xml:space="preserve">  </w:t>
      </w:r>
      <w:r>
        <w:t>включает</w:t>
      </w:r>
      <w:r>
        <w:rPr>
          <w:spacing w:val="38"/>
        </w:rPr>
        <w:t xml:space="preserve">  </w:t>
      </w:r>
      <w:r>
        <w:t>авторские и парциальные программы, которые отражают специфику детского сада, индивидуальные</w:t>
      </w:r>
      <w:r>
        <w:rPr>
          <w:spacing w:val="58"/>
        </w:rPr>
        <w:t xml:space="preserve">  </w:t>
      </w:r>
      <w:r>
        <w:t>потребности</w:t>
      </w:r>
      <w:r>
        <w:rPr>
          <w:spacing w:val="59"/>
        </w:rPr>
        <w:t xml:space="preserve">  </w:t>
      </w:r>
      <w:r>
        <w:t>воспитанников,</w:t>
      </w:r>
      <w:r>
        <w:rPr>
          <w:spacing w:val="58"/>
        </w:rPr>
        <w:t xml:space="preserve">  </w:t>
      </w:r>
      <w:r>
        <w:t>мнение</w:t>
      </w:r>
      <w:r>
        <w:rPr>
          <w:spacing w:val="58"/>
        </w:rPr>
        <w:t xml:space="preserve">  </w:t>
      </w:r>
      <w:r>
        <w:t>их родителей</w:t>
      </w:r>
      <w:r>
        <w:rPr>
          <w:spacing w:val="59"/>
        </w:rPr>
        <w:t xml:space="preserve">  </w:t>
      </w:r>
      <w:r>
        <w:t>и условия, в которых проходит педагогический процесс.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29"/>
        <w:jc w:val="both"/>
      </w:pPr>
      <w:r>
        <w:t>Образовательный</w:t>
      </w:r>
      <w:r>
        <w:rPr>
          <w:spacing w:val="40"/>
        </w:rPr>
        <w:t xml:space="preserve">  </w:t>
      </w:r>
      <w:r>
        <w:t>процесс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детей</w:t>
      </w:r>
      <w:r>
        <w:rPr>
          <w:spacing w:val="40"/>
        </w:rPr>
        <w:t xml:space="preserve"> 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40"/>
        </w:rPr>
        <w:t xml:space="preserve">  </w:t>
      </w:r>
      <w:r>
        <w:t>и</w:t>
      </w:r>
      <w:r>
        <w:rPr>
          <w:spacing w:val="-1"/>
        </w:rPr>
        <w:t xml:space="preserve"> </w:t>
      </w:r>
      <w:r>
        <w:t>детей-инвалидов</w:t>
      </w:r>
      <w:r>
        <w:rPr>
          <w:spacing w:val="40"/>
        </w:rPr>
        <w:t xml:space="preserve">  </w:t>
      </w:r>
      <w:r>
        <w:t>осуществляется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дошкольного образования</w:t>
      </w:r>
      <w:r>
        <w:rPr>
          <w:spacing w:val="75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детей</w:t>
      </w:r>
      <w:r>
        <w:rPr>
          <w:spacing w:val="7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ТНР</w:t>
      </w:r>
      <w:r>
        <w:rPr>
          <w:spacing w:val="77"/>
        </w:rPr>
        <w:t xml:space="preserve"> </w:t>
      </w:r>
      <w:r>
        <w:t>(ОНР),</w:t>
      </w:r>
      <w:r>
        <w:rPr>
          <w:spacing w:val="36"/>
        </w:rPr>
        <w:t xml:space="preserve">  </w:t>
      </w:r>
      <w:r>
        <w:t>по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77"/>
        </w:rPr>
        <w:t xml:space="preserve"> </w:t>
      </w:r>
      <w:r>
        <w:t>программе</w:t>
      </w:r>
      <w:r>
        <w:rPr>
          <w:spacing w:val="75"/>
        </w:rPr>
        <w:t xml:space="preserve"> </w:t>
      </w:r>
      <w:r>
        <w:rPr>
          <w:spacing w:val="-2"/>
        </w:rPr>
        <w:t>дошкольного</w:t>
      </w:r>
    </w:p>
    <w:p w:rsidR="00760D79" w:rsidRDefault="00760D79">
      <w:pPr>
        <w:jc w:val="both"/>
        <w:sectPr w:rsidR="00760D79">
          <w:pgSz w:w="11900" w:h="16840"/>
          <w:pgMar w:top="340" w:right="600" w:bottom="280" w:left="720" w:header="720" w:footer="720" w:gutter="0"/>
          <w:cols w:space="720"/>
        </w:sectPr>
      </w:pPr>
    </w:p>
    <w:p w:rsidR="00760D79" w:rsidRDefault="00ED637A">
      <w:pPr>
        <w:pStyle w:val="a3"/>
        <w:spacing w:before="79"/>
        <w:ind w:left="719" w:right="830"/>
        <w:jc w:val="both"/>
      </w:pPr>
      <w:r>
        <w:lastRenderedPageBreak/>
        <w:t>образования для детей с</w:t>
      </w:r>
      <w:r>
        <w:rPr>
          <w:spacing w:val="-4"/>
        </w:rPr>
        <w:t xml:space="preserve"> </w:t>
      </w:r>
      <w:r>
        <w:t>ЗПР, по</w:t>
      </w:r>
      <w:r>
        <w:rPr>
          <w:spacing w:val="-3"/>
        </w:rPr>
        <w:t xml:space="preserve"> </w:t>
      </w:r>
      <w:r>
        <w:t xml:space="preserve">адаптированной программе дошкольного образования для детей с </w:t>
      </w:r>
      <w:proofErr w:type="spellStart"/>
      <w:r>
        <w:t>НОДа</w:t>
      </w:r>
      <w:proofErr w:type="spellEnd"/>
      <w:r>
        <w:t>, которые разработаны на</w:t>
      </w:r>
      <w:r>
        <w:rPr>
          <w:spacing w:val="-4"/>
        </w:rPr>
        <w:t xml:space="preserve"> </w:t>
      </w:r>
      <w:r>
        <w:t>основании Федеральной адаптированной образовательной программы дошкольного образования.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ind w:left="719" w:right="829"/>
      </w:pPr>
      <w:proofErr w:type="gramStart"/>
      <w:r>
        <w:t>В</w:t>
      </w:r>
      <w:r>
        <w:rPr>
          <w:spacing w:val="38"/>
        </w:rPr>
        <w:t xml:space="preserve"> </w:t>
      </w:r>
      <w:r>
        <w:t>ДОО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отчетного</w:t>
      </w:r>
      <w:r>
        <w:rPr>
          <w:spacing w:val="40"/>
        </w:rPr>
        <w:t xml:space="preserve"> </w:t>
      </w:r>
      <w:r>
        <w:t>года</w:t>
      </w:r>
      <w:r>
        <w:rPr>
          <w:spacing w:val="39"/>
        </w:rPr>
        <w:t xml:space="preserve"> </w:t>
      </w:r>
      <w:r>
        <w:t>функционировало</w:t>
      </w:r>
      <w:r>
        <w:rPr>
          <w:spacing w:val="40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(в</w:t>
      </w:r>
      <w:r>
        <w:rPr>
          <w:spacing w:val="39"/>
        </w:rPr>
        <w:t xml:space="preserve"> </w:t>
      </w:r>
      <w:r>
        <w:t>основном</w:t>
      </w:r>
      <w:r>
        <w:rPr>
          <w:spacing w:val="39"/>
        </w:rPr>
        <w:t xml:space="preserve"> </w:t>
      </w:r>
      <w:r>
        <w:t>здании</w:t>
      </w:r>
      <w:r>
        <w:rPr>
          <w:spacing w:val="39"/>
        </w:rPr>
        <w:t xml:space="preserve"> </w:t>
      </w:r>
      <w:r>
        <w:t>11 групп (от 4 до 7 лет), во втором здании 4 группы (от 2 до 4 лет), из них:</w:t>
      </w:r>
      <w:proofErr w:type="gramEnd"/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/>
      </w:pPr>
      <w:r>
        <w:t>1</w:t>
      </w:r>
      <w:r>
        <w:rPr>
          <w:spacing w:val="34"/>
        </w:rPr>
        <w:t xml:space="preserve"> </w:t>
      </w:r>
      <w:r>
        <w:t>разновозрастная</w:t>
      </w:r>
      <w:r>
        <w:rPr>
          <w:spacing w:val="34"/>
        </w:rPr>
        <w:t xml:space="preserve"> </w:t>
      </w:r>
      <w:r>
        <w:t>группа</w:t>
      </w:r>
      <w:r>
        <w:rPr>
          <w:spacing w:val="33"/>
        </w:rPr>
        <w:t xml:space="preserve"> </w:t>
      </w:r>
      <w:r>
        <w:t>компенсирующего</w:t>
      </w:r>
      <w:r>
        <w:rPr>
          <w:spacing w:val="36"/>
        </w:rPr>
        <w:t xml:space="preserve"> </w:t>
      </w:r>
      <w:r>
        <w:t>вида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нарушением</w:t>
      </w:r>
      <w:r>
        <w:rPr>
          <w:spacing w:val="33"/>
        </w:rPr>
        <w:t xml:space="preserve"> </w:t>
      </w:r>
      <w:proofErr w:type="spellStart"/>
      <w:r>
        <w:t>опорно</w:t>
      </w:r>
      <w:proofErr w:type="spellEnd"/>
      <w:r>
        <w:rPr>
          <w:spacing w:val="32"/>
        </w:rPr>
        <w:t xml:space="preserve"> </w:t>
      </w:r>
      <w:r>
        <w:t>– двигательного аппарата (4-7);</w:t>
      </w:r>
    </w:p>
    <w:p w:rsidR="00760D79" w:rsidRDefault="00ED637A">
      <w:pPr>
        <w:pStyle w:val="a3"/>
        <w:ind w:left="719" w:right="2098"/>
      </w:pPr>
      <w:r>
        <w:t>1</w:t>
      </w:r>
      <w:r>
        <w:rPr>
          <w:spacing w:val="-6"/>
        </w:rPr>
        <w:t xml:space="preserve"> </w:t>
      </w:r>
      <w:r>
        <w:t>разновозрастная</w:t>
      </w:r>
      <w:r>
        <w:rPr>
          <w:spacing w:val="-5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компенсирующего</w:t>
      </w:r>
      <w:r>
        <w:rPr>
          <w:spacing w:val="-5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 xml:space="preserve">(5-7(8)); 1 группа комбинированного вида для детей с </w:t>
      </w:r>
      <w:proofErr w:type="spellStart"/>
      <w:r>
        <w:t>НОДа</w:t>
      </w:r>
      <w:proofErr w:type="spellEnd"/>
      <w:r>
        <w:t xml:space="preserve"> (6-7(8));</w:t>
      </w:r>
    </w:p>
    <w:p w:rsidR="00760D79" w:rsidRDefault="00ED637A">
      <w:pPr>
        <w:pStyle w:val="a3"/>
        <w:ind w:left="719" w:right="4086"/>
      </w:pPr>
      <w:r>
        <w:t>1</w:t>
      </w:r>
      <w:r>
        <w:rPr>
          <w:spacing w:val="-5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компенсирующего</w:t>
      </w:r>
      <w:r>
        <w:rPr>
          <w:spacing w:val="-5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ТНР</w:t>
      </w:r>
      <w:r>
        <w:rPr>
          <w:spacing w:val="-4"/>
        </w:rPr>
        <w:t xml:space="preserve"> </w:t>
      </w:r>
      <w:r>
        <w:t>(6-7); 3 группы логопедические ТНР/ОНР:</w:t>
      </w:r>
    </w:p>
    <w:p w:rsidR="00760D79" w:rsidRDefault="00ED637A">
      <w:pPr>
        <w:pStyle w:val="a3"/>
        <w:ind w:left="719"/>
      </w:pPr>
      <w:r>
        <w:t>-две</w:t>
      </w:r>
      <w:r>
        <w:rPr>
          <w:spacing w:val="-11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t>(5-</w:t>
      </w:r>
      <w:r>
        <w:rPr>
          <w:spacing w:val="-5"/>
        </w:rPr>
        <w:t>6),</w:t>
      </w:r>
    </w:p>
    <w:p w:rsidR="00760D79" w:rsidRDefault="00ED637A">
      <w:pPr>
        <w:pStyle w:val="a3"/>
        <w:ind w:left="719"/>
      </w:pPr>
      <w:r>
        <w:t>-одна</w:t>
      </w:r>
      <w:r>
        <w:rPr>
          <w:spacing w:val="-11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(6-</w:t>
      </w:r>
      <w:r>
        <w:rPr>
          <w:spacing w:val="-5"/>
        </w:rPr>
        <w:t>7);</w:t>
      </w:r>
    </w:p>
    <w:p w:rsidR="00760D79" w:rsidRDefault="00ED637A">
      <w:pPr>
        <w:pStyle w:val="a3"/>
        <w:ind w:left="719" w:right="6431"/>
      </w:pPr>
      <w:r>
        <w:t>1 группа раннего возраста (2-3);</w:t>
      </w:r>
      <w:r>
        <w:rPr>
          <w:spacing w:val="40"/>
        </w:rPr>
        <w:t xml:space="preserve"> </w:t>
      </w:r>
      <w:r>
        <w:t>7</w:t>
      </w:r>
      <w:r>
        <w:rPr>
          <w:spacing w:val="-13"/>
        </w:rPr>
        <w:t xml:space="preserve"> </w:t>
      </w:r>
      <w:r>
        <w:t>групп</w:t>
      </w:r>
      <w:r>
        <w:rPr>
          <w:spacing w:val="-13"/>
        </w:rPr>
        <w:t xml:space="preserve"> </w:t>
      </w:r>
      <w:proofErr w:type="spellStart"/>
      <w:r>
        <w:t>общеразвивающего</w:t>
      </w:r>
      <w:proofErr w:type="spellEnd"/>
      <w:r>
        <w:rPr>
          <w:spacing w:val="-13"/>
        </w:rPr>
        <w:t xml:space="preserve"> </w:t>
      </w:r>
      <w:r>
        <w:t>вида:</w:t>
      </w:r>
    </w:p>
    <w:p w:rsidR="00760D79" w:rsidRDefault="00ED637A">
      <w:pPr>
        <w:pStyle w:val="a3"/>
        <w:ind w:left="719"/>
      </w:pPr>
      <w:r>
        <w:t>-две</w:t>
      </w:r>
      <w:r>
        <w:rPr>
          <w:spacing w:val="-11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t>(3-</w:t>
      </w:r>
      <w:r>
        <w:rPr>
          <w:spacing w:val="-5"/>
        </w:rPr>
        <w:t>4),</w:t>
      </w:r>
    </w:p>
    <w:p w:rsidR="00760D79" w:rsidRDefault="00ED637A">
      <w:pPr>
        <w:pStyle w:val="a3"/>
        <w:ind w:left="719"/>
      </w:pPr>
      <w:r>
        <w:t>-две</w:t>
      </w:r>
      <w:r>
        <w:rPr>
          <w:spacing w:val="-11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t>(4-</w:t>
      </w:r>
      <w:r>
        <w:rPr>
          <w:spacing w:val="-5"/>
        </w:rPr>
        <w:t>5),</w:t>
      </w:r>
    </w:p>
    <w:p w:rsidR="00760D79" w:rsidRDefault="00ED637A">
      <w:pPr>
        <w:pStyle w:val="a3"/>
        <w:ind w:left="719"/>
      </w:pPr>
      <w:r>
        <w:t>-одна</w:t>
      </w:r>
      <w:r>
        <w:rPr>
          <w:spacing w:val="-11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(5-</w:t>
      </w:r>
      <w:r>
        <w:rPr>
          <w:spacing w:val="-5"/>
        </w:rPr>
        <w:t>6),</w:t>
      </w:r>
    </w:p>
    <w:p w:rsidR="00760D79" w:rsidRDefault="00ED637A">
      <w:pPr>
        <w:pStyle w:val="a3"/>
        <w:spacing w:before="1"/>
        <w:ind w:left="719"/>
      </w:pPr>
      <w:r>
        <w:t>-две</w:t>
      </w:r>
      <w:r>
        <w:rPr>
          <w:spacing w:val="-11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t>(6-</w:t>
      </w:r>
      <w:r>
        <w:rPr>
          <w:spacing w:val="-5"/>
        </w:rPr>
        <w:t>7).</w:t>
      </w:r>
    </w:p>
    <w:p w:rsidR="00760D79" w:rsidRDefault="00760D79">
      <w:pPr>
        <w:pStyle w:val="a3"/>
        <w:spacing w:before="7"/>
      </w:pPr>
    </w:p>
    <w:p w:rsidR="00760D79" w:rsidRDefault="00ED637A">
      <w:pPr>
        <w:pStyle w:val="Heading3"/>
      </w:pPr>
      <w:r>
        <w:rPr>
          <w:spacing w:val="-2"/>
        </w:rPr>
        <w:t>Информация</w:t>
      </w:r>
      <w:r>
        <w:rPr>
          <w:b w:val="0"/>
          <w:i w:val="0"/>
          <w:spacing w:val="5"/>
        </w:rPr>
        <w:t xml:space="preserve"> </w:t>
      </w:r>
      <w:r>
        <w:rPr>
          <w:spacing w:val="-2"/>
        </w:rPr>
        <w:t>о</w:t>
      </w:r>
      <w:r>
        <w:rPr>
          <w:b w:val="0"/>
          <w:i w:val="0"/>
          <w:spacing w:val="4"/>
        </w:rPr>
        <w:t xml:space="preserve"> </w:t>
      </w:r>
      <w:r>
        <w:rPr>
          <w:spacing w:val="-2"/>
        </w:rPr>
        <w:t>правоустанавливающих</w:t>
      </w:r>
      <w:r>
        <w:rPr>
          <w:b w:val="0"/>
          <w:i w:val="0"/>
          <w:spacing w:val="4"/>
        </w:rPr>
        <w:t xml:space="preserve"> </w:t>
      </w:r>
      <w:r>
        <w:rPr>
          <w:spacing w:val="-2"/>
        </w:rPr>
        <w:t>документах:</w:t>
      </w:r>
    </w:p>
    <w:p w:rsidR="00760D79" w:rsidRDefault="00ED637A">
      <w:pPr>
        <w:pStyle w:val="a3"/>
        <w:tabs>
          <w:tab w:val="left" w:pos="2162"/>
          <w:tab w:val="left" w:pos="2769"/>
          <w:tab w:val="left" w:pos="4691"/>
          <w:tab w:val="left" w:pos="6789"/>
          <w:tab w:val="left" w:pos="8529"/>
          <w:tab w:val="left" w:pos="8980"/>
        </w:tabs>
        <w:spacing w:before="235" w:line="276" w:lineRule="auto"/>
        <w:ind w:left="719" w:right="829"/>
      </w:pPr>
      <w:r>
        <w:rPr>
          <w:spacing w:val="-2"/>
        </w:rPr>
        <w:t>-Лицензия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осуществление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 xml:space="preserve">№7497, </w:t>
      </w:r>
      <w:r>
        <w:t>серия16Л01№0003434, от 19.11.2015г., бессрочно;</w:t>
      </w:r>
    </w:p>
    <w:p w:rsidR="00760D79" w:rsidRDefault="00ED637A">
      <w:pPr>
        <w:pStyle w:val="a3"/>
        <w:spacing w:before="1" w:line="276" w:lineRule="auto"/>
        <w:ind w:left="719"/>
      </w:pPr>
      <w:r>
        <w:t>-Лицензия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осуществление</w:t>
      </w:r>
      <w:r>
        <w:rPr>
          <w:spacing w:val="80"/>
        </w:rPr>
        <w:t xml:space="preserve"> </w:t>
      </w:r>
      <w:r>
        <w:t>медицинской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№ЛО-1601-004874</w:t>
      </w:r>
      <w:r>
        <w:rPr>
          <w:spacing w:val="80"/>
        </w:rPr>
        <w:t xml:space="preserve"> </w:t>
      </w:r>
      <w:r>
        <w:t>от 26.01.2016, бессрочно;</w:t>
      </w:r>
    </w:p>
    <w:p w:rsidR="00760D79" w:rsidRDefault="00ED637A">
      <w:pPr>
        <w:pStyle w:val="a3"/>
        <w:spacing w:line="275" w:lineRule="exact"/>
        <w:ind w:left="719"/>
      </w:pPr>
      <w:r>
        <w:t>-Свидетельство</w:t>
      </w:r>
      <w:r>
        <w:rPr>
          <w:spacing w:val="-7"/>
        </w:rPr>
        <w:t xml:space="preserve"> </w:t>
      </w:r>
      <w:r>
        <w:t>ЕГРЮЛ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17.11.2011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2"/>
        </w:rPr>
        <w:t>1111690087960;</w:t>
      </w:r>
    </w:p>
    <w:p w:rsidR="00760D79" w:rsidRDefault="00ED637A">
      <w:pPr>
        <w:pStyle w:val="a3"/>
        <w:spacing w:before="41" w:line="278" w:lineRule="auto"/>
        <w:ind w:left="719" w:right="829"/>
      </w:pPr>
      <w:r>
        <w:t>-Свидетельство о</w:t>
      </w:r>
      <w:r>
        <w:rPr>
          <w:spacing w:val="80"/>
        </w:rPr>
        <w:t xml:space="preserve"> </w:t>
      </w:r>
      <w:r>
        <w:t>постановке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учет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налоговом</w:t>
      </w:r>
      <w:r>
        <w:rPr>
          <w:spacing w:val="80"/>
        </w:rPr>
        <w:t xml:space="preserve"> </w:t>
      </w:r>
      <w:r>
        <w:t>органе</w:t>
      </w:r>
      <w:r>
        <w:rPr>
          <w:spacing w:val="80"/>
        </w:rPr>
        <w:t xml:space="preserve"> </w:t>
      </w:r>
      <w:r>
        <w:t>- от 17.11.2011г.</w:t>
      </w:r>
      <w:r>
        <w:rPr>
          <w:spacing w:val="80"/>
        </w:rPr>
        <w:t xml:space="preserve"> </w:t>
      </w:r>
      <w:r>
        <w:t>ИНН/ КПП 16600160475/166001001;</w:t>
      </w:r>
    </w:p>
    <w:p w:rsidR="00760D79" w:rsidRDefault="00ED637A">
      <w:pPr>
        <w:pStyle w:val="a3"/>
        <w:spacing w:line="276" w:lineRule="auto"/>
        <w:ind w:left="719" w:right="829"/>
      </w:pPr>
      <w:r>
        <w:t>-Устав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утвержден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новой</w:t>
      </w:r>
      <w:r>
        <w:rPr>
          <w:spacing w:val="40"/>
        </w:rPr>
        <w:t xml:space="preserve"> </w:t>
      </w:r>
      <w:r>
        <w:t>редакции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КЗИО</w:t>
      </w:r>
      <w:r>
        <w:rPr>
          <w:spacing w:val="40"/>
        </w:rPr>
        <w:t xml:space="preserve"> </w:t>
      </w:r>
      <w:r>
        <w:t>Исполнительного</w:t>
      </w:r>
      <w:r>
        <w:rPr>
          <w:spacing w:val="40"/>
        </w:rPr>
        <w:t xml:space="preserve"> </w:t>
      </w:r>
      <w:r>
        <w:t>комитета</w:t>
      </w:r>
      <w:r>
        <w:rPr>
          <w:spacing w:val="40"/>
        </w:rPr>
        <w:t xml:space="preserve"> </w:t>
      </w:r>
      <w:r>
        <w:t>г</w:t>
      </w:r>
      <w:proofErr w:type="gramStart"/>
      <w:r>
        <w:t>.К</w:t>
      </w:r>
      <w:proofErr w:type="gramEnd"/>
      <w:r>
        <w:t>азани 01.04.2019 г. № 544/КЗИО-ПК;</w:t>
      </w:r>
    </w:p>
    <w:p w:rsidR="00760D79" w:rsidRDefault="00ED637A">
      <w:pPr>
        <w:pStyle w:val="a3"/>
        <w:spacing w:line="275" w:lineRule="exact"/>
        <w:ind w:left="719"/>
      </w:pPr>
      <w:r>
        <w:t>По</w:t>
      </w:r>
      <w:r>
        <w:rPr>
          <w:spacing w:val="-6"/>
        </w:rPr>
        <w:t xml:space="preserve"> </w:t>
      </w:r>
      <w:r>
        <w:t>улице</w:t>
      </w:r>
      <w:r>
        <w:rPr>
          <w:spacing w:val="-8"/>
        </w:rPr>
        <w:t xml:space="preserve"> </w:t>
      </w:r>
      <w:r>
        <w:t>Академика</w:t>
      </w:r>
      <w:r>
        <w:rPr>
          <w:spacing w:val="-8"/>
        </w:rPr>
        <w:t xml:space="preserve"> </w:t>
      </w:r>
      <w:r>
        <w:t>Глушко,</w:t>
      </w:r>
      <w:r>
        <w:rPr>
          <w:spacing w:val="-8"/>
        </w:rPr>
        <w:t xml:space="preserve"> </w:t>
      </w:r>
      <w:r>
        <w:t>дом</w:t>
      </w:r>
      <w:r>
        <w:rPr>
          <w:spacing w:val="-8"/>
        </w:rPr>
        <w:t xml:space="preserve"> </w:t>
      </w:r>
      <w:r>
        <w:t>22д</w:t>
      </w:r>
      <w:r>
        <w:rPr>
          <w:spacing w:val="-7"/>
        </w:rPr>
        <w:t xml:space="preserve"> </w:t>
      </w:r>
      <w:r>
        <w:t>(основное</w:t>
      </w:r>
      <w:r>
        <w:rPr>
          <w:spacing w:val="-8"/>
        </w:rPr>
        <w:t xml:space="preserve"> </w:t>
      </w:r>
      <w:r>
        <w:rPr>
          <w:spacing w:val="-2"/>
        </w:rPr>
        <w:t>здание):</w:t>
      </w:r>
    </w:p>
    <w:p w:rsidR="00760D79" w:rsidRDefault="00ED637A">
      <w:pPr>
        <w:pStyle w:val="a3"/>
        <w:spacing w:before="39" w:line="276" w:lineRule="auto"/>
        <w:ind w:left="719" w:right="829"/>
      </w:pPr>
      <w:r>
        <w:t>-Свидетельство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регистрации</w:t>
      </w:r>
      <w:r>
        <w:rPr>
          <w:spacing w:val="40"/>
        </w:rPr>
        <w:t xml:space="preserve"> </w:t>
      </w:r>
      <w:r>
        <w:t>№1/23от</w:t>
      </w:r>
      <w:r>
        <w:rPr>
          <w:spacing w:val="40"/>
        </w:rPr>
        <w:t xml:space="preserve"> </w:t>
      </w:r>
      <w:r>
        <w:t>04.09.2012г.</w:t>
      </w:r>
      <w:r>
        <w:rPr>
          <w:spacing w:val="40"/>
        </w:rPr>
        <w:t xml:space="preserve"> </w:t>
      </w:r>
      <w:r>
        <w:t>серия</w:t>
      </w:r>
      <w:r>
        <w:rPr>
          <w:spacing w:val="40"/>
        </w:rPr>
        <w:t xml:space="preserve"> </w:t>
      </w:r>
      <w:r>
        <w:t>16-АМ 030760 на здание;</w:t>
      </w:r>
    </w:p>
    <w:p w:rsidR="00760D79" w:rsidRDefault="00ED637A">
      <w:pPr>
        <w:pStyle w:val="a3"/>
        <w:spacing w:line="276" w:lineRule="auto"/>
        <w:ind w:left="719" w:right="831"/>
      </w:pPr>
      <w:r>
        <w:t>-Свидетельство о государственной регистрации права на землю - от 15.01.2013г. Серия 16-АМ 250508;</w:t>
      </w:r>
    </w:p>
    <w:p w:rsidR="00760D79" w:rsidRDefault="00ED637A">
      <w:pPr>
        <w:pStyle w:val="a3"/>
        <w:spacing w:line="276" w:lineRule="auto"/>
        <w:ind w:left="719"/>
      </w:pPr>
      <w:r>
        <w:t>-Санитарно-эпидемиологическое</w:t>
      </w:r>
      <w:r>
        <w:rPr>
          <w:spacing w:val="40"/>
        </w:rPr>
        <w:t xml:space="preserve"> </w:t>
      </w:r>
      <w:r>
        <w:t>заключение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от 07.05.2014 г. № 16.11.11.000.М.000284.04.15.</w:t>
      </w:r>
    </w:p>
    <w:p w:rsidR="00760D79" w:rsidRDefault="00ED637A">
      <w:pPr>
        <w:pStyle w:val="a3"/>
        <w:spacing w:line="275" w:lineRule="exact"/>
        <w:ind w:left="719"/>
      </w:pPr>
      <w:r>
        <w:t>По</w:t>
      </w:r>
      <w:r>
        <w:rPr>
          <w:spacing w:val="-7"/>
        </w:rPr>
        <w:t xml:space="preserve"> </w:t>
      </w:r>
      <w:r>
        <w:t>улице</w:t>
      </w:r>
      <w:r>
        <w:rPr>
          <w:spacing w:val="-10"/>
        </w:rPr>
        <w:t xml:space="preserve"> </w:t>
      </w:r>
      <w:r>
        <w:t>Академика</w:t>
      </w:r>
      <w:r>
        <w:rPr>
          <w:spacing w:val="-9"/>
        </w:rPr>
        <w:t xml:space="preserve"> </w:t>
      </w:r>
      <w:r>
        <w:t>Глушко,</w:t>
      </w:r>
      <w:r>
        <w:rPr>
          <w:spacing w:val="-8"/>
        </w:rPr>
        <w:t xml:space="preserve"> </w:t>
      </w:r>
      <w:r>
        <w:t>дом16в</w:t>
      </w:r>
      <w:r>
        <w:rPr>
          <w:spacing w:val="-10"/>
        </w:rPr>
        <w:t xml:space="preserve"> </w:t>
      </w:r>
      <w:r>
        <w:t>(второе</w:t>
      </w:r>
      <w:r>
        <w:rPr>
          <w:spacing w:val="-7"/>
        </w:rPr>
        <w:t xml:space="preserve"> </w:t>
      </w:r>
      <w:r>
        <w:rPr>
          <w:spacing w:val="-2"/>
        </w:rPr>
        <w:t>здание):</w:t>
      </w:r>
    </w:p>
    <w:p w:rsidR="00760D79" w:rsidRDefault="00ED637A">
      <w:pPr>
        <w:pStyle w:val="a3"/>
        <w:spacing w:before="41" w:line="278" w:lineRule="auto"/>
        <w:ind w:left="719" w:right="829"/>
      </w:pPr>
      <w:r>
        <w:t>-Свидетельство о государственной регистрации №1/12от 23.04.2015г. серия АА170887 на здание;</w:t>
      </w:r>
    </w:p>
    <w:p w:rsidR="00760D79" w:rsidRDefault="00ED637A">
      <w:pPr>
        <w:pStyle w:val="a3"/>
        <w:spacing w:line="276" w:lineRule="auto"/>
        <w:ind w:left="719" w:right="829"/>
      </w:pPr>
      <w:r>
        <w:t>-Свидетельство о государственной регистрации права на землю - от 08.07.2015г. Серия АА 392506;</w:t>
      </w:r>
    </w:p>
    <w:p w:rsidR="00760D79" w:rsidRDefault="00ED637A">
      <w:pPr>
        <w:pStyle w:val="a3"/>
        <w:spacing w:line="276" w:lineRule="auto"/>
        <w:ind w:left="719"/>
      </w:pPr>
      <w:r>
        <w:t>-Санитарно-эпидемиологическое</w:t>
      </w:r>
      <w:r>
        <w:rPr>
          <w:spacing w:val="40"/>
        </w:rPr>
        <w:t xml:space="preserve"> </w:t>
      </w:r>
      <w:r>
        <w:t>заключение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от 28.04.2015 г. № 16.11.12.000.М.000390.04.15.</w:t>
      </w:r>
    </w:p>
    <w:p w:rsidR="00760D79" w:rsidRDefault="00760D79">
      <w:pPr>
        <w:spacing w:line="276" w:lineRule="auto"/>
        <w:sectPr w:rsidR="00760D79">
          <w:pgSz w:w="11900" w:h="16840"/>
          <w:pgMar w:top="340" w:right="6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6"/>
        <w:gridCol w:w="3643"/>
      </w:tblGrid>
      <w:tr w:rsidR="00760D79">
        <w:trPr>
          <w:trHeight w:val="952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федеральных,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муниципальных нормативно-правовых актов,</w:t>
            </w:r>
          </w:p>
          <w:p w:rsidR="00760D79" w:rsidRDefault="00ED637A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регламентирующих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3643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60D79">
        <w:trPr>
          <w:trHeight w:val="316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3643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760D79">
        <w:trPr>
          <w:trHeight w:val="318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3643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760D79">
        <w:trPr>
          <w:trHeight w:val="316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3643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760D79">
        <w:trPr>
          <w:trHeight w:val="318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643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760D79">
        <w:trPr>
          <w:trHeight w:val="342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643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60D79">
        <w:trPr>
          <w:trHeight w:val="393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67»</w:t>
            </w:r>
          </w:p>
        </w:tc>
        <w:tc>
          <w:tcPr>
            <w:tcW w:w="3643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760D79">
        <w:trPr>
          <w:trHeight w:val="457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643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760D79">
        <w:trPr>
          <w:trHeight w:val="635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643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педагогов-</w:t>
            </w:r>
          </w:p>
          <w:p w:rsidR="00760D79" w:rsidRDefault="00ED637A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специалистов</w:t>
            </w:r>
          </w:p>
        </w:tc>
      </w:tr>
      <w:tr w:rsidR="00760D79">
        <w:trPr>
          <w:trHeight w:val="633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3643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ОД,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режим</w:t>
            </w:r>
          </w:p>
          <w:p w:rsidR="00760D79" w:rsidRDefault="00ED637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группу</w:t>
            </w:r>
          </w:p>
        </w:tc>
      </w:tr>
      <w:tr w:rsidR="00760D79">
        <w:trPr>
          <w:trHeight w:val="330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МАДОУ</w:t>
            </w:r>
          </w:p>
        </w:tc>
        <w:tc>
          <w:tcPr>
            <w:tcW w:w="3643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60D79">
        <w:trPr>
          <w:trHeight w:val="316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3643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760D79">
        <w:trPr>
          <w:trHeight w:val="647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должностными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  <w:p w:rsidR="00760D79" w:rsidRDefault="00ED637A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3643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760D79" w:rsidRDefault="00760D79">
      <w:pPr>
        <w:pStyle w:val="a3"/>
        <w:spacing w:before="270"/>
      </w:pPr>
    </w:p>
    <w:p w:rsidR="00760D79" w:rsidRDefault="00ED637A">
      <w:pPr>
        <w:pStyle w:val="Heading3"/>
        <w:jc w:val="both"/>
      </w:pPr>
      <w:r>
        <w:t>Информация</w:t>
      </w:r>
      <w:r>
        <w:rPr>
          <w:b w:val="0"/>
          <w:i w:val="0"/>
          <w:spacing w:val="-13"/>
        </w:rPr>
        <w:t xml:space="preserve"> </w:t>
      </w:r>
      <w:r>
        <w:t>о</w:t>
      </w:r>
      <w:r>
        <w:rPr>
          <w:b w:val="0"/>
          <w:i w:val="0"/>
          <w:spacing w:val="-11"/>
        </w:rPr>
        <w:t xml:space="preserve"> </w:t>
      </w:r>
      <w:r>
        <w:t>документации</w:t>
      </w:r>
      <w:r>
        <w:rPr>
          <w:b w:val="0"/>
          <w:i w:val="0"/>
          <w:spacing w:val="-11"/>
        </w:rPr>
        <w:t xml:space="preserve"> </w:t>
      </w:r>
      <w:r>
        <w:t>МАДОУ</w:t>
      </w:r>
      <w:r>
        <w:rPr>
          <w:b w:val="0"/>
          <w:i w:val="0"/>
          <w:spacing w:val="-11"/>
        </w:rPr>
        <w:t xml:space="preserve"> </w:t>
      </w:r>
      <w:r>
        <w:t>«Детский</w:t>
      </w:r>
      <w:r>
        <w:rPr>
          <w:b w:val="0"/>
          <w:i w:val="0"/>
          <w:spacing w:val="-10"/>
        </w:rPr>
        <w:t xml:space="preserve"> </w:t>
      </w:r>
      <w:r>
        <w:t>сад</w:t>
      </w:r>
      <w:r>
        <w:rPr>
          <w:b w:val="0"/>
          <w:i w:val="0"/>
          <w:spacing w:val="-11"/>
        </w:rPr>
        <w:t xml:space="preserve"> </w:t>
      </w:r>
      <w:r>
        <w:rPr>
          <w:spacing w:val="-4"/>
        </w:rPr>
        <w:t>№67»</w:t>
      </w:r>
    </w:p>
    <w:p w:rsidR="00760D79" w:rsidRDefault="00760D79">
      <w:pPr>
        <w:pStyle w:val="a3"/>
        <w:spacing w:before="13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6"/>
        <w:gridCol w:w="3713"/>
      </w:tblGrid>
      <w:tr w:rsidR="00760D79">
        <w:trPr>
          <w:trHeight w:val="325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отношения:</w:t>
            </w:r>
          </w:p>
        </w:tc>
        <w:tc>
          <w:tcPr>
            <w:tcW w:w="3713" w:type="dxa"/>
          </w:tcPr>
          <w:p w:rsidR="00760D79" w:rsidRDefault="00760D79">
            <w:pPr>
              <w:pStyle w:val="TableParagraph"/>
              <w:ind w:left="0"/>
            </w:pPr>
          </w:p>
        </w:tc>
      </w:tr>
      <w:tr w:rsidR="00760D79">
        <w:trPr>
          <w:trHeight w:val="316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3713" w:type="dxa"/>
          </w:tcPr>
          <w:p w:rsidR="00760D79" w:rsidRDefault="00ED637A"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760D79">
        <w:trPr>
          <w:trHeight w:val="318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книжек</w:t>
            </w:r>
          </w:p>
        </w:tc>
        <w:tc>
          <w:tcPr>
            <w:tcW w:w="3713" w:type="dxa"/>
          </w:tcPr>
          <w:p w:rsidR="00760D79" w:rsidRDefault="00ED637A"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760D79">
        <w:trPr>
          <w:trHeight w:val="376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3713" w:type="dxa"/>
          </w:tcPr>
          <w:p w:rsidR="00760D79" w:rsidRDefault="00ED637A"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</w:p>
        </w:tc>
      </w:tr>
      <w:tr w:rsidR="00760D79">
        <w:trPr>
          <w:trHeight w:val="359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3" w:lineRule="exact"/>
              <w:ind w:left="263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3713" w:type="dxa"/>
          </w:tcPr>
          <w:p w:rsidR="00760D79" w:rsidRDefault="00ED637A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</w:p>
        </w:tc>
      </w:tr>
      <w:tr w:rsidR="00760D79">
        <w:trPr>
          <w:trHeight w:val="337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составу</w:t>
            </w:r>
          </w:p>
        </w:tc>
        <w:tc>
          <w:tcPr>
            <w:tcW w:w="3713" w:type="dxa"/>
          </w:tcPr>
          <w:p w:rsidR="00760D79" w:rsidRDefault="00ED637A">
            <w:pPr>
              <w:pStyle w:val="TableParagraph"/>
              <w:spacing w:line="270" w:lineRule="exact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60D79">
        <w:trPr>
          <w:trHeight w:val="635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личному</w:t>
            </w:r>
            <w:proofErr w:type="gramEnd"/>
          </w:p>
          <w:p w:rsidR="00760D79" w:rsidRDefault="00ED637A">
            <w:pPr>
              <w:pStyle w:val="TableParagraph"/>
              <w:spacing w:before="43"/>
              <w:ind w:left="405"/>
              <w:rPr>
                <w:sz w:val="24"/>
              </w:rPr>
            </w:pPr>
            <w:r>
              <w:rPr>
                <w:spacing w:val="-2"/>
                <w:sz w:val="24"/>
              </w:rPr>
              <w:t>составу</w:t>
            </w:r>
          </w:p>
        </w:tc>
        <w:tc>
          <w:tcPr>
            <w:tcW w:w="3713" w:type="dxa"/>
          </w:tcPr>
          <w:p w:rsidR="00760D79" w:rsidRDefault="00ED637A">
            <w:pPr>
              <w:pStyle w:val="TableParagraph"/>
              <w:spacing w:line="270" w:lineRule="exact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760D79">
        <w:trPr>
          <w:trHeight w:val="316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работниками</w:t>
            </w:r>
          </w:p>
        </w:tc>
        <w:tc>
          <w:tcPr>
            <w:tcW w:w="3713" w:type="dxa"/>
          </w:tcPr>
          <w:p w:rsidR="00760D79" w:rsidRDefault="00ED637A">
            <w:pPr>
              <w:pStyle w:val="TableParagraph"/>
              <w:spacing w:line="270" w:lineRule="exact"/>
              <w:ind w:left="393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</w:tr>
      <w:tr w:rsidR="00760D79">
        <w:trPr>
          <w:trHeight w:val="318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</w:t>
            </w:r>
          </w:p>
        </w:tc>
        <w:tc>
          <w:tcPr>
            <w:tcW w:w="3713" w:type="dxa"/>
          </w:tcPr>
          <w:p w:rsidR="00760D79" w:rsidRDefault="00ED637A">
            <w:pPr>
              <w:pStyle w:val="TableParagraph"/>
              <w:spacing w:line="270" w:lineRule="exact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760D79">
        <w:trPr>
          <w:trHeight w:val="325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распорядка</w:t>
            </w:r>
          </w:p>
        </w:tc>
        <w:tc>
          <w:tcPr>
            <w:tcW w:w="3713" w:type="dxa"/>
          </w:tcPr>
          <w:p w:rsidR="00760D79" w:rsidRDefault="00ED637A">
            <w:pPr>
              <w:pStyle w:val="TableParagraph"/>
              <w:spacing w:line="270" w:lineRule="exact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60D79">
        <w:trPr>
          <w:trHeight w:val="645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z w:val="24"/>
              </w:rPr>
              <w:t>Штатное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расписание</w:t>
            </w:r>
          </w:p>
        </w:tc>
        <w:tc>
          <w:tcPr>
            <w:tcW w:w="3713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имеется,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утверждается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  <w:p w:rsidR="00760D79" w:rsidRDefault="00ED637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01.09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60D79">
        <w:trPr>
          <w:trHeight w:val="328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3713" w:type="dxa"/>
          </w:tcPr>
          <w:p w:rsidR="00760D79" w:rsidRDefault="00ED637A">
            <w:pPr>
              <w:pStyle w:val="TableParagraph"/>
              <w:spacing w:line="270" w:lineRule="exact"/>
              <w:ind w:left="52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60D79">
        <w:trPr>
          <w:trHeight w:val="635"/>
        </w:trPr>
        <w:tc>
          <w:tcPr>
            <w:tcW w:w="5496" w:type="dxa"/>
          </w:tcPr>
          <w:p w:rsidR="00760D79" w:rsidRDefault="00ED637A"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z w:val="24"/>
              </w:rPr>
              <w:t>Журналы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инструктажей</w:t>
            </w:r>
          </w:p>
        </w:tc>
        <w:tc>
          <w:tcPr>
            <w:tcW w:w="3713" w:type="dxa"/>
          </w:tcPr>
          <w:p w:rsidR="00760D79" w:rsidRDefault="00ED637A">
            <w:pPr>
              <w:pStyle w:val="TableParagraph"/>
              <w:spacing w:line="270" w:lineRule="exact"/>
              <w:ind w:left="527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всем</w:t>
            </w:r>
          </w:p>
          <w:p w:rsidR="00760D79" w:rsidRDefault="00ED637A">
            <w:pPr>
              <w:pStyle w:val="TableParagraph"/>
              <w:spacing w:before="43"/>
              <w:ind w:left="52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направлениям</w:t>
            </w:r>
          </w:p>
        </w:tc>
      </w:tr>
    </w:tbl>
    <w:p w:rsidR="00760D79" w:rsidRDefault="00760D79">
      <w:pPr>
        <w:pStyle w:val="a3"/>
        <w:spacing w:before="244"/>
        <w:rPr>
          <w:b/>
          <w:i/>
        </w:rPr>
      </w:pPr>
    </w:p>
    <w:p w:rsidR="00760D79" w:rsidRDefault="00ED637A">
      <w:pPr>
        <w:pStyle w:val="a3"/>
        <w:spacing w:line="276" w:lineRule="auto"/>
        <w:ind w:left="719" w:right="831"/>
        <w:jc w:val="both"/>
      </w:pPr>
      <w:r>
        <w:t>ДОО</w:t>
      </w:r>
      <w:r>
        <w:rPr>
          <w:spacing w:val="-6"/>
        </w:rPr>
        <w:t xml:space="preserve"> </w:t>
      </w:r>
      <w:r>
        <w:t>зарегистрировано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функционирует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документами в сфере образования РФ. Муниципальное задание по наполняемости учреждения детьми выполняется.</w:t>
      </w:r>
    </w:p>
    <w:p w:rsidR="00760D79" w:rsidRDefault="00760D79">
      <w:pPr>
        <w:spacing w:line="276" w:lineRule="auto"/>
        <w:jc w:val="both"/>
        <w:sectPr w:rsidR="00760D79">
          <w:pgSz w:w="11900" w:h="16840"/>
          <w:pgMar w:top="420" w:right="600" w:bottom="280" w:left="720" w:header="720" w:footer="720" w:gutter="0"/>
          <w:cols w:space="720"/>
        </w:sectPr>
      </w:pPr>
    </w:p>
    <w:p w:rsidR="00760D79" w:rsidRDefault="00ED637A">
      <w:pPr>
        <w:pStyle w:val="Heading2"/>
        <w:spacing w:before="61"/>
        <w:jc w:val="both"/>
      </w:pPr>
      <w:r>
        <w:rPr>
          <w:spacing w:val="-2"/>
        </w:rPr>
        <w:lastRenderedPageBreak/>
        <w:t>Воспитательная</w:t>
      </w:r>
      <w:r>
        <w:rPr>
          <w:b w:val="0"/>
          <w:spacing w:val="8"/>
        </w:rPr>
        <w:t xml:space="preserve"> </w:t>
      </w:r>
      <w:r>
        <w:rPr>
          <w:spacing w:val="-2"/>
        </w:rPr>
        <w:t>работа.</w:t>
      </w:r>
    </w:p>
    <w:p w:rsidR="00760D79" w:rsidRDefault="00760D79">
      <w:pPr>
        <w:pStyle w:val="a3"/>
        <w:rPr>
          <w:b/>
        </w:rPr>
      </w:pPr>
    </w:p>
    <w:p w:rsidR="00760D79" w:rsidRDefault="00ED637A">
      <w:pPr>
        <w:pStyle w:val="a3"/>
        <w:ind w:left="719" w:right="828"/>
        <w:jc w:val="both"/>
      </w:pPr>
      <w:r>
        <w:t>Реализация цели и</w:t>
      </w:r>
      <w:r>
        <w:rPr>
          <w:spacing w:val="-4"/>
        </w:rPr>
        <w:t xml:space="preserve"> </w:t>
      </w:r>
      <w:r>
        <w:t>задач программы воспитания осуществлялась по</w:t>
      </w:r>
      <w:r>
        <w:rPr>
          <w:spacing w:val="-2"/>
        </w:rPr>
        <w:t xml:space="preserve"> </w:t>
      </w:r>
      <w:r>
        <w:t>основным направлениям (модулям):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4"/>
        <w:numPr>
          <w:ilvl w:val="0"/>
          <w:numId w:val="14"/>
        </w:numPr>
        <w:tabs>
          <w:tab w:val="left" w:pos="1439"/>
        </w:tabs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760D79" w:rsidRDefault="00ED637A">
      <w:pPr>
        <w:pStyle w:val="a4"/>
        <w:numPr>
          <w:ilvl w:val="0"/>
          <w:numId w:val="14"/>
        </w:numPr>
        <w:tabs>
          <w:tab w:val="left" w:pos="1439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760D79" w:rsidRDefault="00ED637A">
      <w:pPr>
        <w:pStyle w:val="a4"/>
        <w:numPr>
          <w:ilvl w:val="0"/>
          <w:numId w:val="14"/>
        </w:numPr>
        <w:tabs>
          <w:tab w:val="left" w:pos="1439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760D79" w:rsidRDefault="00ED637A">
      <w:pPr>
        <w:pStyle w:val="a4"/>
        <w:numPr>
          <w:ilvl w:val="0"/>
          <w:numId w:val="14"/>
        </w:numPr>
        <w:tabs>
          <w:tab w:val="left" w:pos="1439"/>
        </w:tabs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5"/>
          <w:sz w:val="24"/>
        </w:rPr>
        <w:t xml:space="preserve"> </w:t>
      </w:r>
      <w:proofErr w:type="spellStart"/>
      <w:r>
        <w:rPr>
          <w:spacing w:val="-2"/>
          <w:sz w:val="24"/>
        </w:rPr>
        <w:t>социокультурных</w:t>
      </w:r>
      <w:proofErr w:type="spellEnd"/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760D79" w:rsidRDefault="00ED637A">
      <w:pPr>
        <w:pStyle w:val="a4"/>
        <w:numPr>
          <w:ilvl w:val="0"/>
          <w:numId w:val="14"/>
        </w:numPr>
        <w:tabs>
          <w:tab w:val="left" w:pos="1439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5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взаимодействия;</w:t>
      </w:r>
    </w:p>
    <w:p w:rsidR="00760D79" w:rsidRDefault="00ED637A">
      <w:pPr>
        <w:pStyle w:val="a4"/>
        <w:numPr>
          <w:ilvl w:val="0"/>
          <w:numId w:val="14"/>
        </w:numPr>
        <w:tabs>
          <w:tab w:val="left" w:pos="1439"/>
        </w:tabs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информационной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760D79" w:rsidRDefault="00ED637A">
      <w:pPr>
        <w:pStyle w:val="a4"/>
        <w:numPr>
          <w:ilvl w:val="0"/>
          <w:numId w:val="14"/>
        </w:numPr>
        <w:tabs>
          <w:tab w:val="left" w:pos="1439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760D79" w:rsidRDefault="00ED637A">
      <w:pPr>
        <w:pStyle w:val="a4"/>
        <w:numPr>
          <w:ilvl w:val="0"/>
          <w:numId w:val="14"/>
        </w:numPr>
        <w:tabs>
          <w:tab w:val="left" w:pos="1439"/>
        </w:tabs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760D79" w:rsidRDefault="00760D79">
      <w:pPr>
        <w:pStyle w:val="a3"/>
        <w:spacing w:before="3"/>
      </w:pPr>
    </w:p>
    <w:p w:rsidR="00760D79" w:rsidRDefault="00ED637A">
      <w:pPr>
        <w:pStyle w:val="a3"/>
        <w:ind w:left="719" w:right="828"/>
        <w:jc w:val="both"/>
      </w:pPr>
      <w:r>
        <w:t>Для реализации программы воспитания был оформлен календарный план воспитательной работы, который включает в</w:t>
      </w:r>
      <w:r>
        <w:rPr>
          <w:spacing w:val="-3"/>
        </w:rPr>
        <w:t xml:space="preserve"> </w:t>
      </w:r>
      <w:r>
        <w:t xml:space="preserve">себя </w:t>
      </w:r>
      <w:proofErr w:type="spellStart"/>
      <w:r>
        <w:t>общесадовские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групповые мероприятия. План составлен с учетом федерального календарного плана воспитательной работы.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spacing w:before="1"/>
        <w:ind w:left="719" w:right="828" w:firstLine="240"/>
        <w:jc w:val="both"/>
      </w:pPr>
      <w:r>
        <w:t>Программа построена на основе базовых</w:t>
      </w:r>
      <w:r>
        <w:rPr>
          <w:spacing w:val="80"/>
        </w:rPr>
        <w:t xml:space="preserve"> </w:t>
      </w:r>
      <w:r>
        <w:t>ценностей российского общества, таких, как патриотизм, социальная солидарность, гражданственность, семья, здоровье, труд и творчество, наука, искусство, природа, человечество и направлено на развитие и воспитания компетентного гражданина России, осознающего ответственность за настоящее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страны, укорененного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духовных и</w:t>
      </w:r>
      <w:r>
        <w:rPr>
          <w:spacing w:val="-1"/>
        </w:rPr>
        <w:t xml:space="preserve"> </w:t>
      </w:r>
      <w:r>
        <w:t>культурных традициях многонационального народа России.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spacing w:before="1"/>
        <w:ind w:left="719" w:right="828" w:firstLine="240"/>
        <w:jc w:val="both"/>
      </w:pPr>
      <w:r>
        <w:t>Систематически проводятся родительские собрания‚ совместные творческие конкурсы, акции, тематические выставки, праздники и развлечения. Родители (законные представители) принимают активное участие в благоустройстве территории ДОО</w:t>
      </w:r>
      <w:r>
        <w:rPr>
          <w:spacing w:val="-2"/>
        </w:rPr>
        <w:t xml:space="preserve"> </w:t>
      </w:r>
      <w:r>
        <w:t>(смотр-конкурс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лучшую</w:t>
      </w:r>
      <w:r>
        <w:rPr>
          <w:spacing w:val="-1"/>
        </w:rPr>
        <w:t xml:space="preserve"> </w:t>
      </w:r>
      <w:r>
        <w:t>прогулочную веранду</w:t>
      </w:r>
      <w:r>
        <w:rPr>
          <w:spacing w:val="-1"/>
        </w:rPr>
        <w:t xml:space="preserve"> </w:t>
      </w:r>
      <w:r>
        <w:t>«Сказочное</w:t>
      </w:r>
      <w:r>
        <w:rPr>
          <w:spacing w:val="-2"/>
        </w:rPr>
        <w:t xml:space="preserve"> </w:t>
      </w:r>
      <w:r>
        <w:t>лето»</w:t>
      </w:r>
      <w:r>
        <w:rPr>
          <w:spacing w:val="-9"/>
        </w:rPr>
        <w:t xml:space="preserve"> </w:t>
      </w:r>
      <w:r>
        <w:t>(май 2023г.)).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ind w:left="719" w:right="829"/>
        <w:jc w:val="both"/>
      </w:pPr>
      <w:proofErr w:type="gramStart"/>
      <w:r>
        <w:t>Наиболее значимыми направлениями в системе воспитательной работы родители (законные представители) считают воспитание трудолюбия – 85%‚ формирование здорового образа жизни -94% и воспитание уважения к родителям и другим членам семьи - 87%. На втором месте по важности оказалось воспитание уважительного отношения к людям пожилого возраста - его отметили - 78%. Третье место разделили такие направления, воспитание патриотизма, любви к Родине - 65%, развитие эстетического вкуса - 58</w:t>
      </w:r>
      <w:proofErr w:type="gramEnd"/>
      <w:r>
        <w:t>%, экологическое воспитание 57%, формирование чувства толерантности к представителям различных культур и национальностей – 42%.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31"/>
        <w:jc w:val="both"/>
      </w:pPr>
      <w:r>
        <w:t>По результатам анкетирования (законных представителей) в апреле 2023г. отмечается хорошая</w:t>
      </w:r>
      <w:r>
        <w:rPr>
          <w:spacing w:val="40"/>
        </w:rPr>
        <w:t xml:space="preserve"> </w:t>
      </w:r>
      <w:r>
        <w:t>степень удовлетворенности воспитательной работы.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spacing w:before="1"/>
        <w:ind w:left="719" w:right="830" w:hanging="1"/>
        <w:jc w:val="both"/>
      </w:pPr>
      <w:r>
        <w:t>Чтобы выбрать стратегию воспитательной работы, в</w:t>
      </w:r>
      <w:r>
        <w:rPr>
          <w:spacing w:val="-3"/>
        </w:rPr>
        <w:t xml:space="preserve"> </w:t>
      </w:r>
      <w:r>
        <w:t>2023 году проводился анализ состава семей воспитанников.</w:t>
      </w:r>
    </w:p>
    <w:p w:rsidR="00760D79" w:rsidRDefault="00760D79">
      <w:pPr>
        <w:pStyle w:val="a3"/>
        <w:spacing w:before="9"/>
      </w:pPr>
    </w:p>
    <w:p w:rsidR="00760D79" w:rsidRDefault="00ED637A">
      <w:pPr>
        <w:pStyle w:val="Heading2"/>
        <w:jc w:val="both"/>
      </w:pPr>
      <w:r>
        <w:t>Характеристика</w:t>
      </w:r>
      <w:r>
        <w:rPr>
          <w:b w:val="0"/>
          <w:spacing w:val="-10"/>
        </w:rPr>
        <w:t xml:space="preserve"> </w:t>
      </w:r>
      <w:r>
        <w:t>семей</w:t>
      </w:r>
      <w:r>
        <w:rPr>
          <w:b w:val="0"/>
          <w:spacing w:val="-9"/>
        </w:rPr>
        <w:t xml:space="preserve"> </w:t>
      </w:r>
      <w:r>
        <w:t>по</w:t>
      </w:r>
      <w:r>
        <w:rPr>
          <w:b w:val="0"/>
          <w:spacing w:val="-9"/>
        </w:rPr>
        <w:t xml:space="preserve"> </w:t>
      </w:r>
      <w:r>
        <w:rPr>
          <w:spacing w:val="-2"/>
        </w:rPr>
        <w:t>составу</w:t>
      </w:r>
    </w:p>
    <w:p w:rsidR="00760D79" w:rsidRDefault="00760D79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6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70"/>
        <w:gridCol w:w="2323"/>
        <w:gridCol w:w="3120"/>
      </w:tblGrid>
      <w:tr w:rsidR="00760D79">
        <w:trPr>
          <w:trHeight w:val="1101"/>
        </w:trPr>
        <w:tc>
          <w:tcPr>
            <w:tcW w:w="2570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2323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3120" w:type="dxa"/>
          </w:tcPr>
          <w:p w:rsidR="00760D79" w:rsidRDefault="00ED637A">
            <w:pPr>
              <w:pStyle w:val="TableParagraph"/>
              <w:spacing w:before="68" w:line="276" w:lineRule="auto"/>
              <w:ind w:left="77" w:hanging="1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количества семей </w:t>
            </w:r>
            <w:r>
              <w:rPr>
                <w:spacing w:val="-2"/>
                <w:sz w:val="24"/>
              </w:rPr>
              <w:t>воспитанников</w:t>
            </w:r>
          </w:p>
        </w:tc>
      </w:tr>
      <w:tr w:rsidR="00760D79">
        <w:trPr>
          <w:trHeight w:val="469"/>
        </w:trPr>
        <w:tc>
          <w:tcPr>
            <w:tcW w:w="2570" w:type="dxa"/>
          </w:tcPr>
          <w:p w:rsidR="00760D79" w:rsidRDefault="00ED637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Полная</w:t>
            </w:r>
          </w:p>
        </w:tc>
        <w:tc>
          <w:tcPr>
            <w:tcW w:w="2323" w:type="dxa"/>
          </w:tcPr>
          <w:p w:rsidR="00760D79" w:rsidRDefault="00ED637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240</w:t>
            </w:r>
          </w:p>
        </w:tc>
        <w:tc>
          <w:tcPr>
            <w:tcW w:w="3120" w:type="dxa"/>
          </w:tcPr>
          <w:p w:rsidR="00760D79" w:rsidRDefault="00ED637A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91,6%</w:t>
            </w:r>
          </w:p>
        </w:tc>
      </w:tr>
    </w:tbl>
    <w:p w:rsidR="00760D79" w:rsidRDefault="00760D79">
      <w:pPr>
        <w:rPr>
          <w:sz w:val="24"/>
        </w:rPr>
        <w:sectPr w:rsidR="00760D79">
          <w:pgSz w:w="11900" w:h="16840"/>
          <w:pgMar w:top="360" w:right="600" w:bottom="280" w:left="720" w:header="720" w:footer="720" w:gutter="0"/>
          <w:cols w:space="720"/>
        </w:sectPr>
      </w:pPr>
    </w:p>
    <w:p w:rsidR="00760D79" w:rsidRDefault="00760D79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6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70"/>
        <w:gridCol w:w="2323"/>
        <w:gridCol w:w="3120"/>
      </w:tblGrid>
      <w:tr w:rsidR="00760D79">
        <w:trPr>
          <w:trHeight w:val="464"/>
        </w:trPr>
        <w:tc>
          <w:tcPr>
            <w:tcW w:w="2570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Неполная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матерью</w:t>
            </w:r>
          </w:p>
        </w:tc>
        <w:tc>
          <w:tcPr>
            <w:tcW w:w="2323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120" w:type="dxa"/>
          </w:tcPr>
          <w:p w:rsidR="00760D79" w:rsidRDefault="00ED637A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8,4%</w:t>
            </w:r>
          </w:p>
        </w:tc>
      </w:tr>
      <w:tr w:rsidR="00760D79">
        <w:trPr>
          <w:trHeight w:val="467"/>
        </w:trPr>
        <w:tc>
          <w:tcPr>
            <w:tcW w:w="2570" w:type="dxa"/>
          </w:tcPr>
          <w:p w:rsidR="00760D79" w:rsidRDefault="00ED637A">
            <w:pPr>
              <w:pStyle w:val="TableParagraph"/>
              <w:spacing w:before="71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Неполная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отцом</w:t>
            </w:r>
          </w:p>
        </w:tc>
        <w:tc>
          <w:tcPr>
            <w:tcW w:w="2323" w:type="dxa"/>
          </w:tcPr>
          <w:p w:rsidR="00760D79" w:rsidRDefault="00ED637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20" w:type="dxa"/>
          </w:tcPr>
          <w:p w:rsidR="00760D79" w:rsidRDefault="00ED637A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60D79">
        <w:trPr>
          <w:trHeight w:val="469"/>
        </w:trPr>
        <w:tc>
          <w:tcPr>
            <w:tcW w:w="2570" w:type="dxa"/>
          </w:tcPr>
          <w:p w:rsidR="00760D79" w:rsidRDefault="00ED637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Оформлено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опекунство</w:t>
            </w:r>
          </w:p>
        </w:tc>
        <w:tc>
          <w:tcPr>
            <w:tcW w:w="2323" w:type="dxa"/>
          </w:tcPr>
          <w:p w:rsidR="00760D79" w:rsidRDefault="00ED637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20" w:type="dxa"/>
          </w:tcPr>
          <w:p w:rsidR="00760D79" w:rsidRDefault="00ED637A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760D79" w:rsidRDefault="00ED637A">
      <w:pPr>
        <w:spacing w:before="274"/>
        <w:ind w:left="719"/>
        <w:jc w:val="both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семей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количеству</w:t>
      </w:r>
      <w:r>
        <w:rPr>
          <w:spacing w:val="-11"/>
          <w:sz w:val="24"/>
        </w:rPr>
        <w:t xml:space="preserve"> </w:t>
      </w:r>
      <w:r>
        <w:rPr>
          <w:b/>
          <w:spacing w:val="-4"/>
          <w:sz w:val="24"/>
        </w:rPr>
        <w:t>детей</w:t>
      </w:r>
    </w:p>
    <w:p w:rsidR="00760D79" w:rsidRDefault="00760D79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6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94"/>
        <w:gridCol w:w="2009"/>
        <w:gridCol w:w="3211"/>
      </w:tblGrid>
      <w:tr w:rsidR="00760D79">
        <w:trPr>
          <w:trHeight w:val="1100"/>
        </w:trPr>
        <w:tc>
          <w:tcPr>
            <w:tcW w:w="2794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</w:tc>
        <w:tc>
          <w:tcPr>
            <w:tcW w:w="2009" w:type="dxa"/>
          </w:tcPr>
          <w:p w:rsidR="00760D79" w:rsidRDefault="00ED637A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3211" w:type="dxa"/>
          </w:tcPr>
          <w:p w:rsidR="00760D79" w:rsidRDefault="00ED637A">
            <w:pPr>
              <w:pStyle w:val="TableParagraph"/>
              <w:spacing w:before="68" w:line="276" w:lineRule="auto"/>
              <w:ind w:left="75" w:right="49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количества семей </w:t>
            </w:r>
            <w:r>
              <w:rPr>
                <w:spacing w:val="-2"/>
                <w:sz w:val="24"/>
              </w:rPr>
              <w:t>воспитанников</w:t>
            </w:r>
          </w:p>
        </w:tc>
      </w:tr>
      <w:tr w:rsidR="00760D79">
        <w:trPr>
          <w:trHeight w:val="467"/>
        </w:trPr>
        <w:tc>
          <w:tcPr>
            <w:tcW w:w="2794" w:type="dxa"/>
          </w:tcPr>
          <w:p w:rsidR="00760D79" w:rsidRDefault="00ED637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</w:t>
            </w:r>
          </w:p>
        </w:tc>
        <w:tc>
          <w:tcPr>
            <w:tcW w:w="2009" w:type="dxa"/>
          </w:tcPr>
          <w:p w:rsidR="00760D79" w:rsidRDefault="00ED637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211" w:type="dxa"/>
          </w:tcPr>
          <w:p w:rsidR="00760D79" w:rsidRDefault="00ED637A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24,5%</w:t>
            </w:r>
          </w:p>
        </w:tc>
      </w:tr>
      <w:tr w:rsidR="00760D79">
        <w:trPr>
          <w:trHeight w:val="467"/>
        </w:trPr>
        <w:tc>
          <w:tcPr>
            <w:tcW w:w="2794" w:type="dxa"/>
          </w:tcPr>
          <w:p w:rsidR="00760D79" w:rsidRDefault="00ED637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2009" w:type="dxa"/>
          </w:tcPr>
          <w:p w:rsidR="00760D79" w:rsidRDefault="00ED637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211" w:type="dxa"/>
          </w:tcPr>
          <w:p w:rsidR="00760D79" w:rsidRDefault="00ED637A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46,5%</w:t>
            </w:r>
          </w:p>
        </w:tc>
      </w:tr>
      <w:tr w:rsidR="00760D79">
        <w:trPr>
          <w:trHeight w:val="467"/>
        </w:trPr>
        <w:tc>
          <w:tcPr>
            <w:tcW w:w="2794" w:type="dxa"/>
          </w:tcPr>
          <w:p w:rsidR="00760D79" w:rsidRDefault="00ED637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более</w:t>
            </w:r>
          </w:p>
        </w:tc>
        <w:tc>
          <w:tcPr>
            <w:tcW w:w="2009" w:type="dxa"/>
          </w:tcPr>
          <w:p w:rsidR="00760D79" w:rsidRDefault="00ED637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211" w:type="dxa"/>
          </w:tcPr>
          <w:p w:rsidR="00760D79" w:rsidRDefault="00ED637A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29%</w:t>
            </w:r>
          </w:p>
        </w:tc>
      </w:tr>
    </w:tbl>
    <w:p w:rsidR="00760D79" w:rsidRDefault="00ED637A">
      <w:pPr>
        <w:pStyle w:val="a3"/>
        <w:spacing w:before="274"/>
        <w:ind w:left="719" w:right="829"/>
        <w:jc w:val="both"/>
      </w:pPr>
      <w:r>
        <w:t>Воспитательная</w:t>
      </w:r>
      <w:r>
        <w:rPr>
          <w:spacing w:val="80"/>
          <w:w w:val="150"/>
        </w:rPr>
        <w:t xml:space="preserve"> </w:t>
      </w:r>
      <w:r>
        <w:t>работа</w:t>
      </w:r>
      <w:r>
        <w:rPr>
          <w:spacing w:val="80"/>
          <w:w w:val="150"/>
        </w:rPr>
        <w:t xml:space="preserve"> </w:t>
      </w:r>
      <w:r>
        <w:t>строится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80"/>
          <w:w w:val="150"/>
        </w:rPr>
        <w:t xml:space="preserve"> </w:t>
      </w:r>
      <w:r>
        <w:t>индивидуальных</w:t>
      </w:r>
      <w:r>
        <w:rPr>
          <w:spacing w:val="80"/>
          <w:w w:val="150"/>
        </w:rPr>
        <w:t xml:space="preserve"> </w:t>
      </w:r>
      <w:r>
        <w:t>особенностей</w:t>
      </w:r>
      <w:r>
        <w:rPr>
          <w:spacing w:val="80"/>
          <w:w w:val="15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разнообразных форм и</w:t>
      </w:r>
      <w:r>
        <w:rPr>
          <w:spacing w:val="-2"/>
        </w:rPr>
        <w:t xml:space="preserve"> </w:t>
      </w:r>
      <w:r>
        <w:t>методов, в</w:t>
      </w:r>
      <w:r>
        <w:rPr>
          <w:spacing w:val="-4"/>
        </w:rPr>
        <w:t xml:space="preserve"> </w:t>
      </w:r>
      <w:r>
        <w:t>тесной взаимосвязи воспитателей, специалистов</w:t>
      </w:r>
      <w:r>
        <w:rPr>
          <w:spacing w:val="6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родителей.</w:t>
      </w:r>
      <w:r>
        <w:rPr>
          <w:spacing w:val="66"/>
        </w:rPr>
        <w:t xml:space="preserve"> </w:t>
      </w:r>
      <w:r>
        <w:t>Детям</w:t>
      </w:r>
      <w:r>
        <w:rPr>
          <w:spacing w:val="6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неполных</w:t>
      </w:r>
      <w:r>
        <w:rPr>
          <w:spacing w:val="68"/>
        </w:rPr>
        <w:t xml:space="preserve"> </w:t>
      </w:r>
      <w:r>
        <w:t>семей</w:t>
      </w:r>
      <w:r>
        <w:rPr>
          <w:spacing w:val="69"/>
        </w:rPr>
        <w:t xml:space="preserve"> </w:t>
      </w:r>
      <w:r>
        <w:t>уделяется</w:t>
      </w:r>
      <w:r>
        <w:rPr>
          <w:spacing w:val="66"/>
        </w:rPr>
        <w:t xml:space="preserve"> </w:t>
      </w:r>
      <w:r>
        <w:t>большее</w:t>
      </w:r>
      <w:r>
        <w:rPr>
          <w:spacing w:val="65"/>
        </w:rPr>
        <w:t xml:space="preserve"> </w:t>
      </w:r>
      <w:r>
        <w:t xml:space="preserve">внимание </w:t>
      </w:r>
      <w:proofErr w:type="gramStart"/>
      <w:r>
        <w:t>в первые</w:t>
      </w:r>
      <w:proofErr w:type="gramEnd"/>
      <w:r>
        <w:t xml:space="preserve"> месяцы после зачисления в Детский сад.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tabs>
          <w:tab w:val="left" w:pos="7564"/>
          <w:tab w:val="left" w:pos="8323"/>
        </w:tabs>
        <w:ind w:left="719" w:right="828"/>
        <w:jc w:val="both"/>
      </w:pPr>
      <w:r>
        <w:rPr>
          <w:b/>
        </w:rPr>
        <w:t>Дополнительное</w:t>
      </w:r>
      <w:r>
        <w:t xml:space="preserve"> </w:t>
      </w:r>
      <w:r>
        <w:rPr>
          <w:b/>
        </w:rPr>
        <w:t>образование.</w:t>
      </w:r>
      <w:r>
        <w:t xml:space="preserve"> </w:t>
      </w:r>
      <w:proofErr w:type="gramStart"/>
      <w:r>
        <w:t>Дополнительные образовательные услуги в ДОО осуществляются в соответствии с Законом «Об образовании в РФ»,</w:t>
      </w:r>
      <w:r>
        <w:rPr>
          <w:spacing w:val="40"/>
        </w:rPr>
        <w:t xml:space="preserve"> </w:t>
      </w:r>
      <w:r>
        <w:t xml:space="preserve">Законом РФ «О защите прав потребителей»; Приказом </w:t>
      </w:r>
      <w:proofErr w:type="spellStart"/>
      <w:r>
        <w:t>Минобрнауки</w:t>
      </w:r>
      <w:proofErr w:type="spellEnd"/>
      <w:r>
        <w:t xml:space="preserve"> России «Об утверждении</w:t>
      </w:r>
      <w:r>
        <w:rPr>
          <w:spacing w:val="40"/>
        </w:rPr>
        <w:t xml:space="preserve"> </w:t>
      </w:r>
      <w:r>
        <w:t xml:space="preserve">Порядка организации и осуществления образовательной деятельности по дополнительным образовательным программам» от 29.08.2013г. №1008, </w:t>
      </w:r>
      <w:proofErr w:type="spellStart"/>
      <w:r>
        <w:t>СанПиН</w:t>
      </w:r>
      <w:proofErr w:type="spellEnd"/>
      <w:r>
        <w:t xml:space="preserve"> 2.4.3648-20 «Санитарно-эпидемиологические</w:t>
      </w:r>
      <w:r>
        <w:rPr>
          <w:spacing w:val="80"/>
        </w:rPr>
        <w:t xml:space="preserve">  </w:t>
      </w:r>
      <w: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организациям </w:t>
      </w:r>
      <w:r>
        <w:t>воспитания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обучения,</w:t>
      </w:r>
      <w:r>
        <w:rPr>
          <w:spacing w:val="4"/>
        </w:rPr>
        <w:t xml:space="preserve"> </w:t>
      </w:r>
      <w:r>
        <w:t>отдыха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оздоровления</w:t>
      </w:r>
      <w:r>
        <w:rPr>
          <w:spacing w:val="3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молодежи»;</w:t>
      </w:r>
      <w:proofErr w:type="gramEnd"/>
      <w:r>
        <w:rPr>
          <w:spacing w:val="8"/>
        </w:rPr>
        <w:t xml:space="preserve"> </w:t>
      </w:r>
      <w:proofErr w:type="spellStart"/>
      <w:r>
        <w:t>СанПиН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1.2.3685-</w:t>
      </w:r>
    </w:p>
    <w:p w:rsidR="00760D79" w:rsidRDefault="00ED637A">
      <w:pPr>
        <w:pStyle w:val="a3"/>
        <w:ind w:left="719" w:right="828"/>
        <w:jc w:val="both"/>
      </w:pPr>
      <w:proofErr w:type="gramStart"/>
      <w:r>
        <w:t>21 «Гигиенические нормативы и требования к обеспечению безопасности и (или) безвредности для человека факторов среды обитания»; Приказ</w:t>
      </w:r>
      <w:r>
        <w:rPr>
          <w:spacing w:val="80"/>
        </w:rPr>
        <w:t xml:space="preserve"> </w:t>
      </w:r>
      <w:r>
        <w:t>Министерства просвещения РФ от 31 июля 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Правилами оказания платных образовательных услуг (Постановление Правительства РФ от 15.08.2013г. №706);</w:t>
      </w:r>
      <w:proofErr w:type="gramEnd"/>
      <w:r>
        <w:t xml:space="preserve"> Уставом МАДОУ «Детский сад №67»от 01.04.2019г. 544/КЗИ</w:t>
      </w:r>
      <w:proofErr w:type="gramStart"/>
      <w:r>
        <w:t>О-</w:t>
      </w:r>
      <w:proofErr w:type="gramEnd"/>
      <w:r>
        <w:t xml:space="preserve"> ПК; Лицензии на осуществление образовательной деятельности МО и Н РТ №7497 от 19.11.2015г. серия 16Л 01 №0003434 (приложение 1 от 19.11.2015г. №7497), прейскуранта</w:t>
      </w:r>
      <w:r>
        <w:rPr>
          <w:spacing w:val="9"/>
        </w:rPr>
        <w:t xml:space="preserve"> </w:t>
      </w:r>
      <w:r>
        <w:t>цен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оказание</w:t>
      </w:r>
      <w:r>
        <w:rPr>
          <w:spacing w:val="9"/>
        </w:rPr>
        <w:t xml:space="preserve"> </w:t>
      </w:r>
      <w:r>
        <w:t>платных</w:t>
      </w:r>
      <w:r>
        <w:rPr>
          <w:spacing w:val="13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МАДОУ</w:t>
      </w:r>
      <w:r>
        <w:rPr>
          <w:spacing w:val="14"/>
        </w:rPr>
        <w:t xml:space="preserve"> </w:t>
      </w:r>
      <w:r>
        <w:t>«Детский</w:t>
      </w:r>
      <w:r>
        <w:rPr>
          <w:spacing w:val="11"/>
        </w:rPr>
        <w:t xml:space="preserve"> </w:t>
      </w:r>
      <w:r>
        <w:rPr>
          <w:spacing w:val="-5"/>
        </w:rPr>
        <w:t>сад</w:t>
      </w:r>
    </w:p>
    <w:p w:rsidR="00760D79" w:rsidRDefault="00ED637A">
      <w:pPr>
        <w:pStyle w:val="a3"/>
        <w:ind w:left="719" w:right="833"/>
        <w:jc w:val="both"/>
      </w:pPr>
      <w:r>
        <w:t>№67» Советского района г</w:t>
      </w:r>
      <w:proofErr w:type="gramStart"/>
      <w:r>
        <w:t>.К</w:t>
      </w:r>
      <w:proofErr w:type="gramEnd"/>
      <w:r>
        <w:t>азани на одного воспитанника, утвержденный МКУ «УО ИКМО г.Казани» от 22.06.2023г.</w:t>
      </w:r>
    </w:p>
    <w:p w:rsidR="00760D79" w:rsidRDefault="00760D79">
      <w:pPr>
        <w:pStyle w:val="a3"/>
        <w:spacing w:before="3"/>
      </w:pPr>
    </w:p>
    <w:p w:rsidR="00760D79" w:rsidRDefault="00ED637A">
      <w:pPr>
        <w:pStyle w:val="a3"/>
        <w:ind w:left="719" w:right="828" w:firstLine="180"/>
        <w:jc w:val="both"/>
      </w:pPr>
      <w:r>
        <w:t xml:space="preserve">Организация дополнительного образования в учреждении обусловлена запросом родителей (законных представителей) ДОО к процессу образования и воспитания детей. Для организации дополнительного образования были изучены спрос, мнение родителей (законных представителей), по поводу организации дополнительного образования, а так же проанализирован рейтинг </w:t>
      </w:r>
      <w:proofErr w:type="spellStart"/>
      <w:r>
        <w:t>востребованности</w:t>
      </w:r>
      <w:proofErr w:type="spellEnd"/>
      <w:r>
        <w:t xml:space="preserve"> родителями (законными представителями) определенных дополнительных </w:t>
      </w:r>
      <w:proofErr w:type="spellStart"/>
      <w:r>
        <w:t>общеразвивающих</w:t>
      </w:r>
      <w:proofErr w:type="spellEnd"/>
      <w:r>
        <w:t xml:space="preserve"> программ. Анализ анкетирования родителей показал, что наиболее востребованными оказались дополнительное образование </w:t>
      </w:r>
      <w:proofErr w:type="spellStart"/>
      <w:r>
        <w:t>физкультурн</w:t>
      </w:r>
      <w:proofErr w:type="gramStart"/>
      <w:r>
        <w:t>о</w:t>
      </w:r>
      <w:proofErr w:type="spellEnd"/>
      <w:r>
        <w:t>-</w:t>
      </w:r>
      <w:proofErr w:type="gramEnd"/>
      <w:r>
        <w:t xml:space="preserve"> оздоровительной, социально- педагогической, художественной направленности. Таким образом, в учреждении сложилась определенная система дополнительного образования.</w:t>
      </w:r>
    </w:p>
    <w:p w:rsidR="00760D79" w:rsidRDefault="00760D79">
      <w:pPr>
        <w:jc w:val="both"/>
        <w:sectPr w:rsidR="00760D79">
          <w:pgSz w:w="11900" w:h="16840"/>
          <w:pgMar w:top="400" w:right="600" w:bottom="280" w:left="720" w:header="720" w:footer="720" w:gutter="0"/>
          <w:cols w:space="720"/>
        </w:sectPr>
      </w:pPr>
    </w:p>
    <w:p w:rsidR="00760D79" w:rsidRDefault="00ED637A">
      <w:pPr>
        <w:pStyle w:val="Heading2"/>
        <w:spacing w:before="66" w:line="237" w:lineRule="auto"/>
        <w:ind w:right="829" w:firstLine="180"/>
        <w:jc w:val="both"/>
      </w:pPr>
      <w:r>
        <w:lastRenderedPageBreak/>
        <w:t>Дополнительное</w:t>
      </w:r>
      <w:r>
        <w:rPr>
          <w:b w:val="0"/>
        </w:rPr>
        <w:t xml:space="preserve"> </w:t>
      </w:r>
      <w:r>
        <w:t>образование</w:t>
      </w:r>
      <w:r>
        <w:rPr>
          <w:b w:val="0"/>
        </w:rPr>
        <w:t xml:space="preserve"> </w:t>
      </w:r>
      <w:r>
        <w:t>реализовывалось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направлениям,</w:t>
      </w:r>
      <w:r>
        <w:rPr>
          <w:b w:val="0"/>
        </w:rPr>
        <w:t xml:space="preserve"> </w:t>
      </w:r>
      <w:r>
        <w:t>регламентируемым</w:t>
      </w:r>
      <w:r>
        <w:rPr>
          <w:b w:val="0"/>
        </w:rPr>
        <w:t xml:space="preserve"> </w:t>
      </w:r>
      <w:r>
        <w:t>Уставом</w:t>
      </w:r>
      <w:r>
        <w:rPr>
          <w:b w:val="0"/>
        </w:rPr>
        <w:t xml:space="preserve"> </w:t>
      </w:r>
      <w:r>
        <w:t>МАДОУ</w:t>
      </w:r>
      <w:r>
        <w:rPr>
          <w:b w:val="0"/>
        </w:rPr>
        <w:t xml:space="preserve"> </w:t>
      </w:r>
      <w:r>
        <w:t>«Детский</w:t>
      </w:r>
      <w:r>
        <w:rPr>
          <w:b w:val="0"/>
        </w:rPr>
        <w:t xml:space="preserve"> </w:t>
      </w:r>
      <w:r>
        <w:t>сад</w:t>
      </w:r>
      <w:r>
        <w:rPr>
          <w:b w:val="0"/>
        </w:rPr>
        <w:t xml:space="preserve"> </w:t>
      </w:r>
      <w:r>
        <w:t>№67»:</w:t>
      </w:r>
    </w:p>
    <w:p w:rsidR="00760D79" w:rsidRDefault="00760D79">
      <w:pPr>
        <w:pStyle w:val="a3"/>
        <w:spacing w:before="1"/>
        <w:rPr>
          <w:b/>
        </w:rPr>
      </w:pPr>
    </w:p>
    <w:p w:rsidR="00760D79" w:rsidRDefault="00ED637A">
      <w:pPr>
        <w:pStyle w:val="a4"/>
        <w:numPr>
          <w:ilvl w:val="0"/>
          <w:numId w:val="13"/>
        </w:numPr>
        <w:tabs>
          <w:tab w:val="left" w:pos="898"/>
        </w:tabs>
        <w:ind w:right="829" w:firstLine="0"/>
        <w:jc w:val="both"/>
        <w:rPr>
          <w:sz w:val="24"/>
        </w:rPr>
      </w:pPr>
      <w:r>
        <w:rPr>
          <w:sz w:val="24"/>
        </w:rPr>
        <w:t>Социально-педагогическое (интеллектуальное) направление: «</w:t>
      </w:r>
      <w:proofErr w:type="spellStart"/>
      <w:r>
        <w:rPr>
          <w:sz w:val="24"/>
        </w:rPr>
        <w:t>Пиши-читайка</w:t>
      </w:r>
      <w:proofErr w:type="spellEnd"/>
      <w:r>
        <w:rPr>
          <w:sz w:val="24"/>
        </w:rPr>
        <w:t>», В кругу друзей «</w:t>
      </w:r>
      <w:proofErr w:type="spellStart"/>
      <w:r>
        <w:rPr>
          <w:sz w:val="24"/>
        </w:rPr>
        <w:t>English</w:t>
      </w:r>
      <w:proofErr w:type="spellEnd"/>
      <w:r>
        <w:rPr>
          <w:sz w:val="24"/>
        </w:rPr>
        <w:t>», «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world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English</w:t>
      </w:r>
      <w:proofErr w:type="spellEnd"/>
      <w:r>
        <w:rPr>
          <w:sz w:val="24"/>
        </w:rPr>
        <w:t>», «Послушный язычок» логопедия, Занятие с учителем-дефектологом в «Центре развития» ДОУ, «Педагог-психолог рядом», работа в «Центре развития» ДОУ, «Робототехника».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4"/>
        <w:numPr>
          <w:ilvl w:val="0"/>
          <w:numId w:val="13"/>
        </w:numPr>
        <w:tabs>
          <w:tab w:val="left" w:pos="898"/>
        </w:tabs>
        <w:ind w:left="898" w:hanging="179"/>
        <w:jc w:val="both"/>
        <w:rPr>
          <w:sz w:val="24"/>
        </w:rPr>
      </w:pPr>
      <w:r>
        <w:rPr>
          <w:spacing w:val="-2"/>
          <w:sz w:val="24"/>
        </w:rPr>
        <w:t>Художественно-эстетическое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направление: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вокал.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4"/>
        <w:numPr>
          <w:ilvl w:val="0"/>
          <w:numId w:val="13"/>
        </w:numPr>
        <w:tabs>
          <w:tab w:val="left" w:pos="898"/>
        </w:tabs>
        <w:ind w:left="898" w:hanging="179"/>
        <w:jc w:val="both"/>
        <w:rPr>
          <w:sz w:val="24"/>
        </w:rPr>
      </w:pPr>
      <w:r>
        <w:rPr>
          <w:spacing w:val="-2"/>
          <w:sz w:val="24"/>
        </w:rPr>
        <w:t>Физкультурно-оздоровительное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направление: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«Крепыш»,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«Волшебные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пузыри».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4"/>
        <w:numPr>
          <w:ilvl w:val="0"/>
          <w:numId w:val="13"/>
        </w:numPr>
        <w:tabs>
          <w:tab w:val="left" w:pos="898"/>
        </w:tabs>
        <w:ind w:right="828" w:firstLine="0"/>
        <w:jc w:val="both"/>
        <w:rPr>
          <w:sz w:val="24"/>
        </w:rPr>
      </w:pPr>
      <w:r>
        <w:rPr>
          <w:sz w:val="24"/>
        </w:rPr>
        <w:t>Услуга «Присмотр и уход» - Оказание услуги по присмотру и уходу за воспитанниками, включающую в себя комплекс мер по организации хозяйственн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бытового обслуживания, обеспечению соблюдения личной гигиены воспитанников, в утреннее время с 06.30 до 07.30 и (или) в вечернее время с 18.00 до 18.30.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4"/>
        <w:numPr>
          <w:ilvl w:val="0"/>
          <w:numId w:val="13"/>
        </w:numPr>
        <w:tabs>
          <w:tab w:val="left" w:pos="898"/>
        </w:tabs>
        <w:ind w:right="829" w:firstLine="0"/>
        <w:jc w:val="both"/>
        <w:rPr>
          <w:sz w:val="24"/>
        </w:rPr>
      </w:pPr>
      <w:r>
        <w:rPr>
          <w:sz w:val="24"/>
        </w:rPr>
        <w:t>Дополнительная группа по присмотру и уходу «Кү</w:t>
      </w:r>
      <w:proofErr w:type="gramStart"/>
      <w:r>
        <w:rPr>
          <w:sz w:val="24"/>
        </w:rPr>
        <w:t>чт</w:t>
      </w:r>
      <w:proofErr w:type="gramEnd"/>
      <w:r>
        <w:rPr>
          <w:sz w:val="24"/>
        </w:rPr>
        <w:t>əнəч» - Присмотр и уход за детьми в течение дня. Организация питания, медицинское, хозяйственно-бытовое обслуживание, соблюдение личной гигиены. Проведение занятий: по развитию речи (1 раз в неделю); по изобразительной деятельности (лепка, рисование) (2 раза в неделю); по физическому развитию (3 раза в неделю); сенсорному развитию (1 раз в неделю); музыка (1 раз в неделю).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spacing w:before="1"/>
        <w:ind w:left="719" w:right="828" w:firstLine="180"/>
        <w:jc w:val="both"/>
      </w:pPr>
      <w:r>
        <w:t xml:space="preserve">Дополнительные образовательные услуги осуществляют педагоги, имеющие профессиональное образование, высокий образовательный и квалификационный ценз. Продолжительность занятий: в соответствии с нормативами </w:t>
      </w:r>
      <w:proofErr w:type="spellStart"/>
      <w:r>
        <w:t>СанПин</w:t>
      </w:r>
      <w:proofErr w:type="spellEnd"/>
      <w:r>
        <w:t xml:space="preserve"> 1.2.3685-21 осуществляется с соблюдением требований: услуги проводятся по 5-дневной учебной неделе и только во II половину дня. Продолжительность соответствует возрастной группе (3-4 года - 15мин., 4-5 лет – 20мин., 5-6 лет – 25мин., 6-7 лет - 30 мин.). Формы проведения дополнительных платных услуг отражены в рабочих программах педагогов. Между услугами планируется перерыв (10 минут).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spacing w:before="1"/>
        <w:ind w:left="719"/>
        <w:jc w:val="both"/>
      </w:pPr>
      <w:r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rPr>
          <w:spacing w:val="-2"/>
        </w:rPr>
        <w:t>определяет: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ind w:left="719" w:right="828"/>
        <w:jc w:val="both"/>
      </w:pPr>
      <w:r>
        <w:t>- объем учебной нагрузки, отводимого на проведение образовательной деятельности, в рамках дополнительного образования на основании учебно-тематического плана работы дополнительных услуг:</w:t>
      </w:r>
    </w:p>
    <w:p w:rsidR="00760D79" w:rsidRDefault="00760D79">
      <w:pPr>
        <w:pStyle w:val="a3"/>
        <w:spacing w:before="3"/>
      </w:pPr>
    </w:p>
    <w:p w:rsidR="00760D79" w:rsidRDefault="00ED637A">
      <w:pPr>
        <w:pStyle w:val="a3"/>
        <w:ind w:left="719" w:right="831"/>
        <w:jc w:val="both"/>
      </w:pPr>
      <w:r>
        <w:t>Источник финансирования: средства бюджета и</w:t>
      </w:r>
      <w:r>
        <w:rPr>
          <w:spacing w:val="-1"/>
        </w:rPr>
        <w:t xml:space="preserve"> </w:t>
      </w:r>
      <w:r>
        <w:t>физических лиц. Подробная характеристика — в таблице.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/>
        <w:jc w:val="both"/>
      </w:pPr>
      <w:r>
        <w:t>1</w:t>
      </w:r>
      <w:r>
        <w:rPr>
          <w:spacing w:val="-2"/>
        </w:rPr>
        <w:t xml:space="preserve"> здание</w:t>
      </w:r>
    </w:p>
    <w:p w:rsidR="00760D79" w:rsidRDefault="00760D79">
      <w:pPr>
        <w:pStyle w:val="a3"/>
        <w:spacing w:before="58" w:after="1"/>
        <w:rPr>
          <w:sz w:val="20"/>
        </w:rPr>
      </w:pPr>
    </w:p>
    <w:tbl>
      <w:tblPr>
        <w:tblStyle w:val="TableNormal"/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3259"/>
        <w:gridCol w:w="1560"/>
        <w:gridCol w:w="1418"/>
        <w:gridCol w:w="1382"/>
      </w:tblGrid>
      <w:tr w:rsidR="00760D79">
        <w:trPr>
          <w:trHeight w:hRule="exact" w:val="837"/>
        </w:trPr>
        <w:tc>
          <w:tcPr>
            <w:tcW w:w="1843" w:type="dxa"/>
            <w:tcBorders>
              <w:bottom w:val="nil"/>
            </w:tcBorders>
          </w:tcPr>
          <w:p w:rsidR="00760D79" w:rsidRDefault="00ED637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3259" w:type="dxa"/>
          </w:tcPr>
          <w:p w:rsidR="00760D79" w:rsidRDefault="00ED637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ДОП</w:t>
            </w:r>
            <w:proofErr w:type="gramEnd"/>
          </w:p>
        </w:tc>
        <w:tc>
          <w:tcPr>
            <w:tcW w:w="1560" w:type="dxa"/>
          </w:tcPr>
          <w:p w:rsidR="00760D79" w:rsidRDefault="00ED637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760D79" w:rsidRDefault="00ED637A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760D79" w:rsidRDefault="00ED637A">
            <w:pPr>
              <w:pStyle w:val="TableParagraph"/>
              <w:spacing w:line="270" w:lineRule="atLeast"/>
              <w:ind w:left="102" w:right="325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1382" w:type="dxa"/>
          </w:tcPr>
          <w:p w:rsidR="00760D79" w:rsidRDefault="00ED637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</w:t>
            </w:r>
          </w:p>
          <w:p w:rsidR="00760D79" w:rsidRDefault="00ED637A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</w:tr>
      <w:tr w:rsidR="00760D79">
        <w:trPr>
          <w:trHeight w:hRule="exact" w:val="277"/>
        </w:trPr>
        <w:tc>
          <w:tcPr>
            <w:tcW w:w="1843" w:type="dxa"/>
            <w:tcBorders>
              <w:top w:val="nil"/>
              <w:bottom w:val="nil"/>
            </w:tcBorders>
          </w:tcPr>
          <w:p w:rsidR="00760D79" w:rsidRDefault="00ED637A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259" w:type="dxa"/>
            <w:vMerge w:val="restart"/>
          </w:tcPr>
          <w:p w:rsidR="00760D79" w:rsidRDefault="00ED637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Пиши-читайка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0" w:type="dxa"/>
            <w:vMerge w:val="restart"/>
          </w:tcPr>
          <w:p w:rsidR="00760D79" w:rsidRDefault="00ED637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760D79" w:rsidRDefault="00ED637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82" w:type="dxa"/>
            <w:vMerge w:val="restart"/>
          </w:tcPr>
          <w:p w:rsidR="00760D79" w:rsidRDefault="00ED637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760D79">
        <w:trPr>
          <w:trHeight w:hRule="exact" w:val="77"/>
        </w:trPr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760D79" w:rsidRDefault="00ED637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</w:tr>
      <w:tr w:rsidR="00760D79">
        <w:trPr>
          <w:trHeight w:hRule="exact" w:val="198"/>
        </w:trPr>
        <w:tc>
          <w:tcPr>
            <w:tcW w:w="1843" w:type="dxa"/>
            <w:vMerge/>
            <w:tcBorders>
              <w:top w:val="nil"/>
              <w:bottom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 w:val="restart"/>
          </w:tcPr>
          <w:p w:rsidR="00760D79" w:rsidRDefault="00ED637A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друзей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English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0" w:type="dxa"/>
            <w:vMerge w:val="restart"/>
          </w:tcPr>
          <w:p w:rsidR="00760D79" w:rsidRDefault="00ED637A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760D79" w:rsidRDefault="00ED637A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82" w:type="dxa"/>
            <w:vMerge w:val="restart"/>
          </w:tcPr>
          <w:p w:rsidR="00760D79" w:rsidRDefault="00ED637A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760D79">
        <w:trPr>
          <w:trHeight w:hRule="exact" w:val="89"/>
        </w:trPr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760D79" w:rsidRDefault="00ED637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spacing w:val="-2"/>
                <w:sz w:val="24"/>
              </w:rPr>
              <w:t>интеллектуаль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</w:tr>
      <w:tr w:rsidR="00760D79">
        <w:trPr>
          <w:trHeight w:hRule="exact" w:val="561"/>
        </w:trPr>
        <w:tc>
          <w:tcPr>
            <w:tcW w:w="1843" w:type="dxa"/>
            <w:vMerge/>
            <w:tcBorders>
              <w:top w:val="nil"/>
              <w:bottom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760D79" w:rsidRDefault="00ED637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«Послушный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язычок»</w:t>
            </w:r>
          </w:p>
          <w:p w:rsidR="00760D79" w:rsidRDefault="00ED637A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логопедия</w:t>
            </w:r>
          </w:p>
        </w:tc>
        <w:tc>
          <w:tcPr>
            <w:tcW w:w="1560" w:type="dxa"/>
          </w:tcPr>
          <w:p w:rsidR="00760D79" w:rsidRDefault="00ED637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82" w:type="dxa"/>
          </w:tcPr>
          <w:p w:rsidR="00760D79" w:rsidRDefault="00ED637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760D79">
        <w:trPr>
          <w:trHeight w:hRule="exact" w:val="277"/>
        </w:trPr>
        <w:tc>
          <w:tcPr>
            <w:tcW w:w="1843" w:type="dxa"/>
            <w:tcBorders>
              <w:top w:val="nil"/>
              <w:bottom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tcBorders>
              <w:bottom w:val="nil"/>
            </w:tcBorders>
          </w:tcPr>
          <w:p w:rsidR="00760D79" w:rsidRDefault="00ED637A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«Педагог-психолог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рядом»,</w:t>
            </w:r>
          </w:p>
        </w:tc>
        <w:tc>
          <w:tcPr>
            <w:tcW w:w="1560" w:type="dxa"/>
            <w:tcBorders>
              <w:bottom w:val="nil"/>
            </w:tcBorders>
          </w:tcPr>
          <w:p w:rsidR="00760D79" w:rsidRDefault="00ED637A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</w:tcPr>
          <w:p w:rsidR="00760D79" w:rsidRDefault="00ED637A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82" w:type="dxa"/>
            <w:tcBorders>
              <w:bottom w:val="nil"/>
            </w:tcBorders>
          </w:tcPr>
          <w:p w:rsidR="00760D79" w:rsidRDefault="00ED637A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760D79">
        <w:trPr>
          <w:trHeight w:hRule="exact"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60D79" w:rsidRDefault="00ED637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развития»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</w:tr>
      <w:tr w:rsidR="00760D79">
        <w:trPr>
          <w:trHeight w:hRule="exact" w:val="283"/>
        </w:trPr>
        <w:tc>
          <w:tcPr>
            <w:tcW w:w="1843" w:type="dxa"/>
            <w:tcBorders>
              <w:top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760D79" w:rsidRDefault="00ED637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560" w:type="dxa"/>
            <w:tcBorders>
              <w:top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60D79" w:rsidRDefault="00760D79">
      <w:pPr>
        <w:rPr>
          <w:sz w:val="20"/>
        </w:rPr>
        <w:sectPr w:rsidR="00760D79">
          <w:pgSz w:w="11900" w:h="16840"/>
          <w:pgMar w:top="360" w:right="600" w:bottom="280" w:left="720" w:header="720" w:footer="720" w:gutter="0"/>
          <w:cols w:space="720"/>
        </w:sectPr>
      </w:pPr>
    </w:p>
    <w:p w:rsidR="00760D79" w:rsidRDefault="00760D79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3259"/>
        <w:gridCol w:w="1560"/>
        <w:gridCol w:w="1418"/>
        <w:gridCol w:w="1382"/>
      </w:tblGrid>
      <w:tr w:rsidR="00760D79">
        <w:trPr>
          <w:trHeight w:val="827"/>
        </w:trPr>
        <w:tc>
          <w:tcPr>
            <w:tcW w:w="1843" w:type="dxa"/>
            <w:vMerge w:val="restart"/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 с учителе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дефектологом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«Центре</w:t>
            </w:r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развития»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560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82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760D79">
        <w:trPr>
          <w:trHeight w:val="275"/>
        </w:trPr>
        <w:tc>
          <w:tcPr>
            <w:tcW w:w="1843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760D79" w:rsidRDefault="00ED637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world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English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0" w:type="dxa"/>
          </w:tcPr>
          <w:p w:rsidR="00760D79" w:rsidRDefault="00ED637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82" w:type="dxa"/>
          </w:tcPr>
          <w:p w:rsidR="00760D79" w:rsidRDefault="00ED637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760D79">
        <w:trPr>
          <w:trHeight w:val="275"/>
        </w:trPr>
        <w:tc>
          <w:tcPr>
            <w:tcW w:w="1843" w:type="dxa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</w:tcPr>
          <w:p w:rsidR="00760D79" w:rsidRDefault="00ED637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Робототехника</w:t>
            </w:r>
          </w:p>
        </w:tc>
        <w:tc>
          <w:tcPr>
            <w:tcW w:w="1560" w:type="dxa"/>
          </w:tcPr>
          <w:p w:rsidR="00760D79" w:rsidRDefault="00ED637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82" w:type="dxa"/>
          </w:tcPr>
          <w:p w:rsidR="00760D79" w:rsidRDefault="00ED637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760D79">
        <w:trPr>
          <w:trHeight w:val="275"/>
        </w:trPr>
        <w:tc>
          <w:tcPr>
            <w:tcW w:w="1843" w:type="dxa"/>
            <w:vMerge w:val="restart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</w:t>
            </w:r>
          </w:p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эстетическое</w:t>
            </w:r>
          </w:p>
        </w:tc>
        <w:tc>
          <w:tcPr>
            <w:tcW w:w="3259" w:type="dxa"/>
          </w:tcPr>
          <w:p w:rsidR="00760D79" w:rsidRDefault="00ED637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Вокал</w:t>
            </w:r>
          </w:p>
        </w:tc>
        <w:tc>
          <w:tcPr>
            <w:tcW w:w="1560" w:type="dxa"/>
          </w:tcPr>
          <w:p w:rsidR="00760D79" w:rsidRDefault="00ED637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82" w:type="dxa"/>
          </w:tcPr>
          <w:p w:rsidR="00760D79" w:rsidRDefault="00ED637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760D79">
        <w:trPr>
          <w:trHeight w:val="551"/>
        </w:trPr>
        <w:tc>
          <w:tcPr>
            <w:tcW w:w="1843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пузыри»</w:t>
            </w:r>
          </w:p>
        </w:tc>
        <w:tc>
          <w:tcPr>
            <w:tcW w:w="1560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курс-</w:t>
            </w:r>
            <w:r>
              <w:rPr>
                <w:spacing w:val="-5"/>
                <w:sz w:val="24"/>
              </w:rPr>
              <w:t>10</w:t>
            </w:r>
          </w:p>
          <w:p w:rsidR="00760D79" w:rsidRDefault="00ED637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382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курсов</w:t>
            </w:r>
          </w:p>
        </w:tc>
      </w:tr>
      <w:tr w:rsidR="00760D79">
        <w:trPr>
          <w:trHeight w:val="553"/>
        </w:trPr>
        <w:tc>
          <w:tcPr>
            <w:tcW w:w="1843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Физкультурно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760D79" w:rsidRDefault="00ED637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спортивное</w:t>
            </w:r>
          </w:p>
        </w:tc>
        <w:tc>
          <w:tcPr>
            <w:tcW w:w="3259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«Крепыш»</w:t>
            </w:r>
          </w:p>
        </w:tc>
        <w:tc>
          <w:tcPr>
            <w:tcW w:w="1560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82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</w:tbl>
    <w:p w:rsidR="00760D79" w:rsidRDefault="00ED637A">
      <w:pPr>
        <w:pStyle w:val="a3"/>
        <w:spacing w:before="271" w:after="9"/>
        <w:ind w:left="719"/>
        <w:jc w:val="both"/>
      </w:pPr>
      <w:r>
        <w:t>2</w:t>
      </w:r>
      <w:r>
        <w:rPr>
          <w:spacing w:val="-2"/>
        </w:rPr>
        <w:t xml:space="preserve"> здание</w:t>
      </w:r>
    </w:p>
    <w:tbl>
      <w:tblPr>
        <w:tblStyle w:val="TableNormal"/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3120"/>
        <w:gridCol w:w="1416"/>
        <w:gridCol w:w="1418"/>
        <w:gridCol w:w="1665"/>
      </w:tblGrid>
      <w:tr w:rsidR="00760D79">
        <w:trPr>
          <w:trHeight w:val="949"/>
        </w:trPr>
        <w:tc>
          <w:tcPr>
            <w:tcW w:w="1843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3120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ДОП</w:t>
            </w:r>
            <w:proofErr w:type="gramEnd"/>
          </w:p>
        </w:tc>
        <w:tc>
          <w:tcPr>
            <w:tcW w:w="1416" w:type="dxa"/>
          </w:tcPr>
          <w:p w:rsidR="00760D79" w:rsidRDefault="00ED637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 xml:space="preserve">занятий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60D79" w:rsidRDefault="00ED63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 xml:space="preserve">занятий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60D79" w:rsidRDefault="00ED63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1665" w:type="dxa"/>
          </w:tcPr>
          <w:p w:rsidR="00760D79" w:rsidRDefault="00ED637A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760D79">
        <w:trPr>
          <w:trHeight w:val="277"/>
        </w:trPr>
        <w:tc>
          <w:tcPr>
            <w:tcW w:w="1843" w:type="dxa"/>
            <w:vMerge w:val="restart"/>
          </w:tcPr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Социально – </w:t>
            </w:r>
            <w:r>
              <w:rPr>
                <w:spacing w:val="-2"/>
                <w:sz w:val="24"/>
              </w:rPr>
              <w:t>педагогическое (</w:t>
            </w:r>
            <w:proofErr w:type="spellStart"/>
            <w:proofErr w:type="gramStart"/>
            <w:r>
              <w:rPr>
                <w:spacing w:val="-2"/>
                <w:sz w:val="24"/>
              </w:rPr>
              <w:t>интеллектуаль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7619" w:type="dxa"/>
            <w:gridSpan w:val="4"/>
          </w:tcPr>
          <w:p w:rsidR="00760D79" w:rsidRDefault="00ED637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«Кү</w:t>
            </w:r>
            <w:proofErr w:type="gramStart"/>
            <w:r>
              <w:rPr>
                <w:spacing w:val="-2"/>
                <w:sz w:val="24"/>
              </w:rPr>
              <w:t>чт</w:t>
            </w:r>
            <w:proofErr w:type="gramEnd"/>
            <w:r>
              <w:rPr>
                <w:spacing w:val="-2"/>
                <w:sz w:val="24"/>
              </w:rPr>
              <w:t>əнəч»:</w:t>
            </w:r>
          </w:p>
        </w:tc>
      </w:tr>
      <w:tr w:rsidR="00760D79">
        <w:trPr>
          <w:trHeight w:val="551"/>
        </w:trPr>
        <w:tc>
          <w:tcPr>
            <w:tcW w:w="1843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-развитие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416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5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760D79">
        <w:trPr>
          <w:trHeight w:val="1305"/>
        </w:trPr>
        <w:tc>
          <w:tcPr>
            <w:tcW w:w="1843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760D79" w:rsidRDefault="00ED637A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-изобразительная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(лепка, рисование) (2 раза в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416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65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760D79">
        <w:trPr>
          <w:trHeight w:val="551"/>
        </w:trPr>
        <w:tc>
          <w:tcPr>
            <w:tcW w:w="1843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-физическое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(3</w:t>
            </w:r>
            <w:proofErr w:type="gramEnd"/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416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65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760D79">
        <w:trPr>
          <w:trHeight w:val="551"/>
        </w:trPr>
        <w:tc>
          <w:tcPr>
            <w:tcW w:w="1843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-сенсорное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416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5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760D79">
        <w:trPr>
          <w:trHeight w:val="275"/>
        </w:trPr>
        <w:tc>
          <w:tcPr>
            <w:tcW w:w="1843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760D79" w:rsidRDefault="00ED637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416" w:type="dxa"/>
          </w:tcPr>
          <w:p w:rsidR="00760D79" w:rsidRDefault="00ED637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5" w:type="dxa"/>
          </w:tcPr>
          <w:p w:rsidR="00760D79" w:rsidRDefault="00ED637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760D79">
        <w:trPr>
          <w:trHeight w:val="551"/>
        </w:trPr>
        <w:tc>
          <w:tcPr>
            <w:tcW w:w="1843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</w:t>
            </w:r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эстетическое</w:t>
            </w:r>
          </w:p>
        </w:tc>
        <w:tc>
          <w:tcPr>
            <w:tcW w:w="3120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пузыри»</w:t>
            </w:r>
          </w:p>
        </w:tc>
        <w:tc>
          <w:tcPr>
            <w:tcW w:w="1416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курс-</w:t>
            </w:r>
            <w:r>
              <w:rPr>
                <w:spacing w:val="-5"/>
                <w:sz w:val="24"/>
              </w:rPr>
              <w:t>10</w:t>
            </w:r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665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курсов</w:t>
            </w:r>
          </w:p>
        </w:tc>
      </w:tr>
    </w:tbl>
    <w:p w:rsidR="00760D79" w:rsidRDefault="00760D79">
      <w:pPr>
        <w:pStyle w:val="a3"/>
        <w:spacing w:before="1"/>
      </w:pPr>
    </w:p>
    <w:p w:rsidR="00760D79" w:rsidRDefault="00ED637A">
      <w:pPr>
        <w:pStyle w:val="a3"/>
        <w:ind w:left="719" w:right="828" w:firstLine="60"/>
        <w:jc w:val="both"/>
      </w:pPr>
      <w:r>
        <w:t>Анализ</w:t>
      </w:r>
      <w:r>
        <w:rPr>
          <w:spacing w:val="-3"/>
        </w:rPr>
        <w:t xml:space="preserve"> </w:t>
      </w:r>
      <w:r>
        <w:t>показывает,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дополнительное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2023г.</w:t>
      </w:r>
      <w:r>
        <w:rPr>
          <w:spacing w:val="-4"/>
        </w:rPr>
        <w:t xml:space="preserve"> </w:t>
      </w:r>
      <w:r>
        <w:t>(январь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май)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 саду реализуется</w:t>
      </w:r>
      <w:r>
        <w:rPr>
          <w:spacing w:val="40"/>
        </w:rPr>
        <w:t xml:space="preserve"> </w:t>
      </w:r>
      <w:r>
        <w:t>активно, в сравнении с 2022 годом.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26"/>
        <w:jc w:val="both"/>
      </w:pPr>
      <w:r>
        <w:t>Вывод: все нормативные локальные акты в</w:t>
      </w:r>
      <w:r>
        <w:rPr>
          <w:spacing w:val="-3"/>
        </w:rPr>
        <w:t xml:space="preserve"> </w:t>
      </w:r>
      <w:r>
        <w:t>части содержания, организации образовательного процесса в</w:t>
      </w:r>
      <w:r>
        <w:rPr>
          <w:spacing w:val="-3"/>
        </w:rPr>
        <w:t xml:space="preserve"> </w:t>
      </w:r>
      <w:r>
        <w:t>Детском саду</w:t>
      </w:r>
      <w:r>
        <w:rPr>
          <w:spacing w:val="-2"/>
        </w:rPr>
        <w:t xml:space="preserve"> </w:t>
      </w:r>
      <w:r>
        <w:t>имеются в</w:t>
      </w:r>
      <w:r>
        <w:rPr>
          <w:spacing w:val="-3"/>
        </w:rPr>
        <w:t xml:space="preserve"> </w:t>
      </w:r>
      <w:r>
        <w:t>наличии. Все возрастные группы укомплектованы</w:t>
      </w:r>
      <w:r>
        <w:rPr>
          <w:spacing w:val="80"/>
        </w:rPr>
        <w:t xml:space="preserve"> </w:t>
      </w:r>
      <w:r>
        <w:t>полностью.</w:t>
      </w:r>
      <w:r>
        <w:rPr>
          <w:spacing w:val="80"/>
        </w:rPr>
        <w:t xml:space="preserve"> </w:t>
      </w:r>
      <w:r>
        <w:t>Вакантных</w:t>
      </w:r>
      <w:r>
        <w:rPr>
          <w:spacing w:val="76"/>
          <w:w w:val="150"/>
        </w:rPr>
        <w:t xml:space="preserve"> </w:t>
      </w:r>
      <w:r>
        <w:t>мест</w:t>
      </w:r>
      <w:r>
        <w:rPr>
          <w:spacing w:val="80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имеется.</w:t>
      </w:r>
      <w:r>
        <w:rPr>
          <w:spacing w:val="76"/>
          <w:w w:val="15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новом</w:t>
      </w:r>
      <w:r>
        <w:rPr>
          <w:spacing w:val="75"/>
          <w:w w:val="150"/>
        </w:rPr>
        <w:t xml:space="preserve"> </w:t>
      </w:r>
      <w:r>
        <w:t>учебном</w:t>
      </w:r>
      <w:r>
        <w:rPr>
          <w:spacing w:val="8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80"/>
        </w:rPr>
        <w:t xml:space="preserve">  </w:t>
      </w:r>
      <w:r>
        <w:t>саду</w:t>
      </w:r>
      <w:r>
        <w:rPr>
          <w:spacing w:val="80"/>
        </w:rPr>
        <w:t xml:space="preserve">  </w:t>
      </w:r>
      <w:r>
        <w:t>организованы</w:t>
      </w:r>
      <w:r>
        <w:rPr>
          <w:spacing w:val="80"/>
        </w:rPr>
        <w:t xml:space="preserve">  </w:t>
      </w:r>
      <w:r>
        <w:t>дополнительные</w:t>
      </w:r>
      <w:r>
        <w:rPr>
          <w:spacing w:val="80"/>
        </w:rPr>
        <w:t xml:space="preserve">  </w:t>
      </w:r>
      <w:r>
        <w:t>образовательные</w:t>
      </w:r>
      <w:r>
        <w:rPr>
          <w:spacing w:val="80"/>
        </w:rPr>
        <w:t xml:space="preserve">  </w:t>
      </w:r>
      <w:r>
        <w:t>услуги —</w:t>
      </w:r>
      <w:r>
        <w:rPr>
          <w:spacing w:val="4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художественно-эстетическому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физкультурно-оздоровительному развитию детей. Реализуются приоритетные направления работы. Образовательная деятельность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80"/>
        </w:rPr>
        <w:t xml:space="preserve"> </w:t>
      </w:r>
      <w:r>
        <w:t>отчетного</w:t>
      </w:r>
      <w:r>
        <w:rPr>
          <w:spacing w:val="80"/>
        </w:rPr>
        <w:t xml:space="preserve"> </w:t>
      </w:r>
      <w:r>
        <w:t>периода</w:t>
      </w:r>
      <w:r>
        <w:rPr>
          <w:spacing w:val="80"/>
        </w:rPr>
        <w:t xml:space="preserve"> </w:t>
      </w:r>
      <w:r>
        <w:t>осуществлялась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 требованиями действующего законодательства.</w:t>
      </w:r>
    </w:p>
    <w:p w:rsidR="00760D79" w:rsidRDefault="00760D79">
      <w:pPr>
        <w:pStyle w:val="a3"/>
        <w:spacing w:before="7"/>
      </w:pPr>
    </w:p>
    <w:p w:rsidR="00760D79" w:rsidRDefault="00ED637A">
      <w:pPr>
        <w:pStyle w:val="Heading2"/>
        <w:numPr>
          <w:ilvl w:val="0"/>
          <w:numId w:val="15"/>
        </w:numPr>
        <w:tabs>
          <w:tab w:val="left" w:pos="3078"/>
        </w:tabs>
        <w:spacing w:before="1"/>
        <w:ind w:left="3078" w:hanging="306"/>
        <w:jc w:val="left"/>
      </w:pPr>
      <w:r>
        <w:t>Оценка</w:t>
      </w:r>
      <w:r>
        <w:rPr>
          <w:b w:val="0"/>
          <w:spacing w:val="-11"/>
        </w:rPr>
        <w:t xml:space="preserve"> </w:t>
      </w:r>
      <w:r>
        <w:t>системы</w:t>
      </w:r>
      <w:r>
        <w:rPr>
          <w:b w:val="0"/>
          <w:spacing w:val="-11"/>
        </w:rPr>
        <w:t xml:space="preserve"> </w:t>
      </w:r>
      <w:r>
        <w:t>управления</w:t>
      </w:r>
      <w:r>
        <w:rPr>
          <w:b w:val="0"/>
          <w:spacing w:val="-11"/>
        </w:rPr>
        <w:t xml:space="preserve"> </w:t>
      </w:r>
      <w:r>
        <w:rPr>
          <w:spacing w:val="-2"/>
        </w:rPr>
        <w:t>организации</w:t>
      </w:r>
    </w:p>
    <w:p w:rsidR="00760D79" w:rsidRDefault="00ED637A">
      <w:pPr>
        <w:pStyle w:val="a3"/>
        <w:spacing w:before="276"/>
        <w:ind w:left="719" w:right="830"/>
        <w:jc w:val="both"/>
      </w:pPr>
      <w:r>
        <w:t>Управление Детским садом осуществляется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действующим законодательством и уставом Детского сада.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ind w:left="719" w:right="828"/>
        <w:jc w:val="both"/>
      </w:pPr>
      <w:r>
        <w:t>Управление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и уставом ДОО. Управление строится на принципах единоначалия и коллегиальности. Коллегиальными органами управления являются: наблюдательный совет, педагогический совет, общее собрание работников. Единоличным исполнительным органом является руководитель ДОО – заведующий.</w:t>
      </w:r>
    </w:p>
    <w:p w:rsidR="00760D79" w:rsidRDefault="00760D79">
      <w:pPr>
        <w:jc w:val="both"/>
        <w:sectPr w:rsidR="00760D79">
          <w:pgSz w:w="11900" w:h="16840"/>
          <w:pgMar w:top="400" w:right="600" w:bottom="280" w:left="720" w:header="720" w:footer="720" w:gutter="0"/>
          <w:cols w:space="720"/>
        </w:sectPr>
      </w:pPr>
    </w:p>
    <w:p w:rsidR="00760D79" w:rsidRDefault="00ED637A">
      <w:pPr>
        <w:pStyle w:val="Heading2"/>
        <w:spacing w:before="64"/>
        <w:jc w:val="both"/>
      </w:pPr>
      <w:r>
        <w:lastRenderedPageBreak/>
        <w:t>Органы</w:t>
      </w:r>
      <w:r>
        <w:rPr>
          <w:b w:val="0"/>
          <w:spacing w:val="-11"/>
        </w:rPr>
        <w:t xml:space="preserve"> </w:t>
      </w:r>
      <w:r>
        <w:t>управления,</w:t>
      </w:r>
      <w:r>
        <w:rPr>
          <w:b w:val="0"/>
          <w:spacing w:val="-12"/>
        </w:rPr>
        <w:t xml:space="preserve"> </w:t>
      </w:r>
      <w:r>
        <w:t>действующие</w:t>
      </w:r>
      <w:r>
        <w:rPr>
          <w:b w:val="0"/>
          <w:spacing w:val="-10"/>
        </w:rPr>
        <w:t xml:space="preserve"> </w:t>
      </w:r>
      <w:r>
        <w:t>в</w:t>
      </w:r>
      <w:r>
        <w:rPr>
          <w:b w:val="0"/>
          <w:spacing w:val="-10"/>
        </w:rPr>
        <w:t xml:space="preserve"> </w:t>
      </w:r>
      <w:r>
        <w:t>Детском</w:t>
      </w:r>
      <w:r>
        <w:rPr>
          <w:b w:val="0"/>
          <w:spacing w:val="-10"/>
        </w:rPr>
        <w:t xml:space="preserve"> </w:t>
      </w:r>
      <w:r>
        <w:rPr>
          <w:spacing w:val="-4"/>
        </w:rPr>
        <w:t>саду</w:t>
      </w:r>
    </w:p>
    <w:p w:rsidR="00760D79" w:rsidRDefault="00760D79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30"/>
        <w:gridCol w:w="6231"/>
      </w:tblGrid>
      <w:tr w:rsidR="00760D79">
        <w:trPr>
          <w:trHeight w:val="304"/>
        </w:trPr>
        <w:tc>
          <w:tcPr>
            <w:tcW w:w="3130" w:type="dxa"/>
          </w:tcPr>
          <w:p w:rsidR="00760D79" w:rsidRDefault="00ED637A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</w:t>
            </w:r>
          </w:p>
        </w:tc>
        <w:tc>
          <w:tcPr>
            <w:tcW w:w="6231" w:type="dxa"/>
          </w:tcPr>
          <w:p w:rsidR="00760D79" w:rsidRDefault="00ED637A">
            <w:pPr>
              <w:pStyle w:val="TableParagraph"/>
              <w:spacing w:line="268" w:lineRule="exact"/>
              <w:ind w:left="1547"/>
              <w:rPr>
                <w:sz w:val="24"/>
              </w:rPr>
            </w:pPr>
            <w:r>
              <w:rPr>
                <w:spacing w:val="-2"/>
                <w:sz w:val="24"/>
              </w:rPr>
              <w:t>Функции</w:t>
            </w:r>
          </w:p>
        </w:tc>
      </w:tr>
      <w:tr w:rsidR="00760D79">
        <w:trPr>
          <w:trHeight w:val="1381"/>
        </w:trPr>
        <w:tc>
          <w:tcPr>
            <w:tcW w:w="3130" w:type="dxa"/>
          </w:tcPr>
          <w:p w:rsidR="00760D79" w:rsidRDefault="00ED637A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6231" w:type="dxa"/>
          </w:tcPr>
          <w:p w:rsidR="00760D79" w:rsidRDefault="00ED637A">
            <w:pPr>
              <w:pStyle w:val="TableParagraph"/>
              <w:tabs>
                <w:tab w:val="left" w:pos="1456"/>
                <w:tab w:val="left" w:pos="3083"/>
                <w:tab w:val="left" w:pos="4179"/>
              </w:tabs>
              <w:ind w:left="263" w:right="729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эффективное взаимодействие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подразделений организации, утверждает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штатное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расписание, отчетные</w:t>
            </w:r>
            <w:r>
              <w:rPr>
                <w:sz w:val="24"/>
              </w:rPr>
              <w:tab/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760D79" w:rsidRDefault="00ED637A">
            <w:pPr>
              <w:pStyle w:val="TableParagraph"/>
              <w:spacing w:line="264" w:lineRule="exact"/>
              <w:ind w:left="26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ДОО.</w:t>
            </w:r>
          </w:p>
        </w:tc>
      </w:tr>
      <w:tr w:rsidR="00760D79">
        <w:trPr>
          <w:trHeight w:val="1103"/>
        </w:trPr>
        <w:tc>
          <w:tcPr>
            <w:tcW w:w="3130" w:type="dxa"/>
          </w:tcPr>
          <w:p w:rsidR="00760D79" w:rsidRDefault="00ED637A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pacing w:val="-2"/>
                <w:sz w:val="24"/>
              </w:rPr>
              <w:t>Наблюдательный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  <w:tc>
          <w:tcPr>
            <w:tcW w:w="6231" w:type="dxa"/>
          </w:tcPr>
          <w:p w:rsidR="00760D79" w:rsidRDefault="00ED637A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Рассматривает предложения о внесении изменений в Устав Учреждения, об открытии или ликвидации филиалов,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ликвидации,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изъятие</w:t>
            </w:r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закреплении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имущества</w:t>
            </w:r>
          </w:p>
        </w:tc>
      </w:tr>
      <w:tr w:rsidR="00760D79">
        <w:trPr>
          <w:trHeight w:val="3863"/>
        </w:trPr>
        <w:tc>
          <w:tcPr>
            <w:tcW w:w="3130" w:type="dxa"/>
          </w:tcPr>
          <w:p w:rsidR="00760D79" w:rsidRDefault="00ED637A">
            <w:pPr>
              <w:pStyle w:val="TableParagraph"/>
              <w:tabs>
                <w:tab w:val="left" w:pos="1547"/>
                <w:tab w:val="left" w:pos="2267"/>
              </w:tabs>
              <w:ind w:left="407" w:right="513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 работников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коллегиальный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6231" w:type="dxa"/>
          </w:tcPr>
          <w:p w:rsidR="00760D79" w:rsidRDefault="00ED637A">
            <w:pPr>
              <w:pStyle w:val="TableParagraph"/>
              <w:ind w:right="299"/>
              <w:jc w:val="both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:rsidR="00760D79" w:rsidRDefault="00ED637A">
            <w:pPr>
              <w:pStyle w:val="TableParagraph"/>
              <w:ind w:right="53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коллективного договора, Правил трудового распорядка, изменений и дополнений к ним;</w:t>
            </w:r>
          </w:p>
          <w:p w:rsidR="00760D79" w:rsidRDefault="00ED637A">
            <w:pPr>
              <w:pStyle w:val="TableParagraph"/>
              <w:ind w:right="1226"/>
              <w:jc w:val="both"/>
              <w:rPr>
                <w:sz w:val="24"/>
              </w:rPr>
            </w:pPr>
            <w:r>
              <w:rPr>
                <w:sz w:val="24"/>
              </w:rPr>
              <w:t>− 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локальные акты, которые </w:t>
            </w:r>
            <w:r>
              <w:rPr>
                <w:spacing w:val="-2"/>
                <w:sz w:val="24"/>
              </w:rPr>
              <w:t>регламентируют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образовательной</w:t>
            </w:r>
            <w:proofErr w:type="gramEnd"/>
          </w:p>
          <w:p w:rsidR="00760D79" w:rsidRDefault="00ED637A">
            <w:pPr>
              <w:pStyle w:val="TableParagraph"/>
              <w:ind w:left="256" w:right="741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обязанностями </w:t>
            </w:r>
            <w:r>
              <w:rPr>
                <w:spacing w:val="-2"/>
                <w:sz w:val="24"/>
              </w:rPr>
              <w:t>работников;</w:t>
            </w:r>
          </w:p>
          <w:p w:rsidR="00760D79" w:rsidRDefault="00ED637A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−разрешать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работниками и администрацией образовательной организации;</w:t>
            </w:r>
          </w:p>
          <w:p w:rsidR="00760D79" w:rsidRDefault="00ED637A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−вносить предложения по корректировке плана 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 и развитию материальной базы.</w:t>
            </w:r>
          </w:p>
        </w:tc>
      </w:tr>
      <w:tr w:rsidR="00760D79">
        <w:trPr>
          <w:trHeight w:val="3587"/>
        </w:trPr>
        <w:tc>
          <w:tcPr>
            <w:tcW w:w="3130" w:type="dxa"/>
          </w:tcPr>
          <w:p w:rsidR="00760D79" w:rsidRDefault="00ED637A">
            <w:pPr>
              <w:pStyle w:val="TableParagraph"/>
              <w:ind w:left="263" w:right="579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 коллегиальный орган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6231" w:type="dxa"/>
          </w:tcPr>
          <w:p w:rsidR="00760D79" w:rsidRDefault="00ED637A">
            <w:pPr>
              <w:pStyle w:val="TableParagraph"/>
              <w:ind w:left="248" w:right="11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деятельностью ДОО, в том числе рассматривает </w:t>
            </w:r>
            <w:r>
              <w:rPr>
                <w:spacing w:val="-2"/>
                <w:sz w:val="24"/>
              </w:rPr>
              <w:t>вопросы:</w:t>
            </w:r>
          </w:p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регламентации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отношений;</w:t>
            </w:r>
          </w:p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программ;</w:t>
            </w:r>
          </w:p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воспитания;</w:t>
            </w:r>
          </w:p>
          <w:p w:rsidR="00760D79" w:rsidRDefault="00ED637A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 образовательного процесса;</w:t>
            </w:r>
          </w:p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работников;</w:t>
            </w:r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объединений.</w:t>
            </w:r>
          </w:p>
        </w:tc>
      </w:tr>
    </w:tbl>
    <w:p w:rsidR="00760D79" w:rsidRDefault="00ED637A">
      <w:pPr>
        <w:pStyle w:val="a3"/>
        <w:spacing w:before="275"/>
        <w:ind w:left="719" w:right="829"/>
        <w:jc w:val="both"/>
      </w:pPr>
      <w:r>
        <w:t>Структура и</w:t>
      </w:r>
      <w:r>
        <w:rPr>
          <w:spacing w:val="-2"/>
        </w:rPr>
        <w:t xml:space="preserve"> </w:t>
      </w:r>
      <w:r>
        <w:t xml:space="preserve">система управления соответствуют специфике деятельности Детского </w:t>
      </w:r>
      <w:r>
        <w:rPr>
          <w:spacing w:val="-2"/>
        </w:rPr>
        <w:t>сада.</w:t>
      </w:r>
    </w:p>
    <w:p w:rsidR="00760D79" w:rsidRDefault="00760D79">
      <w:pPr>
        <w:pStyle w:val="a3"/>
        <w:spacing w:before="3"/>
      </w:pPr>
    </w:p>
    <w:p w:rsidR="00760D79" w:rsidRDefault="00ED637A">
      <w:pPr>
        <w:pStyle w:val="a3"/>
        <w:ind w:left="719" w:right="829"/>
        <w:jc w:val="both"/>
      </w:pPr>
      <w:r>
        <w:t>По</w:t>
      </w:r>
      <w:r>
        <w:rPr>
          <w:spacing w:val="-3"/>
        </w:rPr>
        <w:t xml:space="preserve"> </w:t>
      </w:r>
      <w:r>
        <w:t>итогам 2023 года система управления Детского сада оценивается как эффективная, позволяющая учесть мнение работников и</w:t>
      </w:r>
      <w:r>
        <w:rPr>
          <w:spacing w:val="-1"/>
        </w:rPr>
        <w:t xml:space="preserve"> </w:t>
      </w:r>
      <w:r>
        <w:t>всех участников образовательных отношений. В следующем году изменение системы управления не планируется.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spacing w:before="1"/>
        <w:ind w:left="719" w:right="828"/>
        <w:jc w:val="both"/>
      </w:pPr>
      <w:r>
        <w:t>Вывод:</w:t>
      </w:r>
      <w:r>
        <w:rPr>
          <w:spacing w:val="80"/>
          <w:w w:val="150"/>
        </w:rPr>
        <w:t xml:space="preserve">  </w:t>
      </w:r>
      <w:r>
        <w:t>МАДОУ</w:t>
      </w:r>
      <w:r>
        <w:rPr>
          <w:spacing w:val="80"/>
          <w:w w:val="150"/>
        </w:rPr>
        <w:t xml:space="preserve">  </w:t>
      </w:r>
      <w:r>
        <w:t>«Детский</w:t>
      </w:r>
      <w:r>
        <w:rPr>
          <w:spacing w:val="80"/>
          <w:w w:val="150"/>
        </w:rPr>
        <w:t xml:space="preserve">  </w:t>
      </w:r>
      <w:r>
        <w:t>сад</w:t>
      </w:r>
      <w:r>
        <w:rPr>
          <w:spacing w:val="80"/>
          <w:w w:val="150"/>
        </w:rPr>
        <w:t xml:space="preserve">  </w:t>
      </w:r>
      <w:r>
        <w:t>№</w:t>
      </w:r>
      <w:r>
        <w:rPr>
          <w:spacing w:val="-2"/>
        </w:rPr>
        <w:t xml:space="preserve"> </w:t>
      </w:r>
      <w:r>
        <w:t>67»</w:t>
      </w:r>
      <w:r>
        <w:rPr>
          <w:spacing w:val="-9"/>
        </w:rPr>
        <w:t xml:space="preserve"> </w:t>
      </w:r>
      <w:r>
        <w:t>зарегистрировано</w:t>
      </w:r>
      <w:r>
        <w:rPr>
          <w:spacing w:val="80"/>
          <w:w w:val="150"/>
        </w:rPr>
        <w:t xml:space="preserve">  </w:t>
      </w:r>
      <w:r>
        <w:t>и функционирует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63"/>
        </w:rPr>
        <w:t xml:space="preserve">  </w:t>
      </w:r>
      <w:r>
        <w:t>с</w:t>
      </w:r>
      <w:r>
        <w:rPr>
          <w:spacing w:val="-3"/>
        </w:rPr>
        <w:t xml:space="preserve"> </w:t>
      </w:r>
      <w:r>
        <w:t>нормативными</w:t>
      </w:r>
      <w:r>
        <w:rPr>
          <w:spacing w:val="63"/>
        </w:rPr>
        <w:t xml:space="preserve">  </w:t>
      </w:r>
      <w:r>
        <w:t>документами</w:t>
      </w:r>
      <w:r>
        <w:rPr>
          <w:spacing w:val="63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62"/>
        </w:rPr>
        <w:t xml:space="preserve">  </w:t>
      </w:r>
      <w:r>
        <w:t>образования.</w:t>
      </w:r>
      <w:r>
        <w:rPr>
          <w:spacing w:val="62"/>
        </w:rPr>
        <w:t xml:space="preserve">  </w:t>
      </w:r>
      <w:r>
        <w:t>Структура и</w:t>
      </w:r>
      <w:r>
        <w:rPr>
          <w:spacing w:val="-1"/>
        </w:rPr>
        <w:t xml:space="preserve"> </w:t>
      </w:r>
      <w:r>
        <w:t>механизм управления дошкольным учреждением определяют его стабильное функционирование. Управление Детским садом осуществляется на</w:t>
      </w:r>
      <w:r>
        <w:rPr>
          <w:spacing w:val="-2"/>
        </w:rPr>
        <w:t xml:space="preserve"> </w:t>
      </w:r>
      <w:r>
        <w:t>основе сочетания принципов единоначалия и коллегиальности на аналитическом уровне.</w:t>
      </w:r>
    </w:p>
    <w:p w:rsidR="00760D79" w:rsidRDefault="00760D79">
      <w:pPr>
        <w:jc w:val="both"/>
        <w:sectPr w:rsidR="00760D79">
          <w:pgSz w:w="11900" w:h="16840"/>
          <w:pgMar w:top="360" w:right="600" w:bottom="280" w:left="720" w:header="720" w:footer="720" w:gutter="0"/>
          <w:cols w:space="720"/>
        </w:sectPr>
      </w:pPr>
    </w:p>
    <w:p w:rsidR="00760D79" w:rsidRDefault="00ED637A">
      <w:pPr>
        <w:pStyle w:val="Heading2"/>
        <w:numPr>
          <w:ilvl w:val="0"/>
          <w:numId w:val="15"/>
        </w:numPr>
        <w:tabs>
          <w:tab w:val="left" w:pos="2293"/>
        </w:tabs>
        <w:spacing w:before="64"/>
        <w:ind w:left="2293" w:hanging="400"/>
        <w:jc w:val="left"/>
      </w:pPr>
      <w:r>
        <w:lastRenderedPageBreak/>
        <w:t>Оценка</w:t>
      </w:r>
      <w:r>
        <w:rPr>
          <w:b w:val="0"/>
          <w:spacing w:val="-10"/>
        </w:rPr>
        <w:t xml:space="preserve"> </w:t>
      </w:r>
      <w:r>
        <w:t>содержания</w:t>
      </w:r>
      <w:r>
        <w:rPr>
          <w:b w:val="0"/>
          <w:spacing w:val="-10"/>
        </w:rPr>
        <w:t xml:space="preserve"> </w:t>
      </w:r>
      <w:r>
        <w:t>и</w:t>
      </w:r>
      <w:r>
        <w:rPr>
          <w:b w:val="0"/>
          <w:spacing w:val="-9"/>
        </w:rPr>
        <w:t xml:space="preserve"> </w:t>
      </w:r>
      <w:r>
        <w:t>качества</w:t>
      </w:r>
      <w:r>
        <w:rPr>
          <w:b w:val="0"/>
          <w:spacing w:val="-10"/>
        </w:rPr>
        <w:t xml:space="preserve"> </w:t>
      </w:r>
      <w:r>
        <w:t>подготовки</w:t>
      </w:r>
      <w:r>
        <w:rPr>
          <w:b w:val="0"/>
          <w:spacing w:val="-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760D79" w:rsidRDefault="00ED637A">
      <w:pPr>
        <w:pStyle w:val="a3"/>
        <w:spacing w:before="273"/>
        <w:ind w:left="720" w:right="830"/>
        <w:jc w:val="both"/>
      </w:pPr>
      <w:r>
        <w:t>Содержание образовательных программ Детского сада соответствует основным положениям возрастной психологии и</w:t>
      </w:r>
      <w:r>
        <w:rPr>
          <w:spacing w:val="-4"/>
        </w:rPr>
        <w:t xml:space="preserve"> </w:t>
      </w:r>
      <w:r>
        <w:t>дошкольной педагогики. Формами организации педагогического процесса в МАДОУ являются: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ООД</w:t>
      </w:r>
      <w:r>
        <w:rPr>
          <w:spacing w:val="-12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образовательная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моментах;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самостоятельная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интересам:</w:t>
      </w:r>
      <w:r>
        <w:rPr>
          <w:spacing w:val="-1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студии.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spacing w:before="1"/>
        <w:ind w:left="719" w:right="824"/>
        <w:jc w:val="both"/>
      </w:pPr>
      <w:r>
        <w:t>ООД</w:t>
      </w:r>
      <w:r>
        <w:rPr>
          <w:spacing w:val="40"/>
        </w:rPr>
        <w:t xml:space="preserve"> </w:t>
      </w:r>
      <w:r>
        <w:t>организуется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>и сетками</w:t>
      </w:r>
      <w:r>
        <w:rPr>
          <w:spacing w:val="40"/>
        </w:rPr>
        <w:t xml:space="preserve"> </w:t>
      </w:r>
      <w:r>
        <w:t>занятий. Образовательная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строилась</w:t>
      </w:r>
      <w:r>
        <w:rPr>
          <w:spacing w:val="8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комплексно-тематическому</w:t>
      </w:r>
      <w:r>
        <w:rPr>
          <w:spacing w:val="80"/>
        </w:rPr>
        <w:t xml:space="preserve"> </w:t>
      </w:r>
      <w:r>
        <w:t>принципу на</w:t>
      </w:r>
      <w:r>
        <w:rPr>
          <w:spacing w:val="-2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интеграции</w:t>
      </w:r>
      <w:r>
        <w:rPr>
          <w:spacing w:val="80"/>
          <w:w w:val="150"/>
        </w:rPr>
        <w:t xml:space="preserve"> </w:t>
      </w:r>
      <w:r>
        <w:t>образовательных</w:t>
      </w:r>
      <w:r>
        <w:rPr>
          <w:spacing w:val="80"/>
          <w:w w:val="150"/>
        </w:rPr>
        <w:t xml:space="preserve"> </w:t>
      </w:r>
      <w:r>
        <w:t>областей.</w:t>
      </w:r>
      <w:r>
        <w:rPr>
          <w:spacing w:val="80"/>
          <w:w w:val="150"/>
        </w:rPr>
        <w:t xml:space="preserve"> </w:t>
      </w:r>
      <w:r>
        <w:t>Работа</w:t>
      </w:r>
      <w:r>
        <w:rPr>
          <w:spacing w:val="80"/>
          <w:w w:val="150"/>
        </w:rPr>
        <w:t xml:space="preserve"> </w:t>
      </w:r>
      <w:r>
        <w:t>над</w:t>
      </w:r>
      <w:r>
        <w:rPr>
          <w:spacing w:val="80"/>
          <w:w w:val="150"/>
        </w:rPr>
        <w:t xml:space="preserve"> </w:t>
      </w:r>
      <w:r>
        <w:t>темой</w:t>
      </w:r>
      <w:r>
        <w:rPr>
          <w:spacing w:val="80"/>
          <w:w w:val="150"/>
        </w:rPr>
        <w:t xml:space="preserve"> </w:t>
      </w:r>
      <w:r>
        <w:t>велась</w:t>
      </w:r>
      <w:r>
        <w:rPr>
          <w:spacing w:val="80"/>
          <w:w w:val="150"/>
        </w:rPr>
        <w:t xml:space="preserve"> </w:t>
      </w:r>
      <w:r>
        <w:t>как на</w:t>
      </w:r>
      <w:r>
        <w:rPr>
          <w:spacing w:val="-3"/>
        </w:rPr>
        <w:t xml:space="preserve"> </w:t>
      </w:r>
      <w:r>
        <w:t>занятиях, так 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режимных моментов и</w:t>
      </w:r>
      <w:r>
        <w:rPr>
          <w:spacing w:val="-1"/>
        </w:rPr>
        <w:t xml:space="preserve"> </w:t>
      </w:r>
      <w:r>
        <w:t>самостоятельной деятельности детей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-2"/>
        </w:rPr>
        <w:t xml:space="preserve"> </w:t>
      </w:r>
      <w:r>
        <w:t>обогащенных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80"/>
          <w:w w:val="150"/>
        </w:rPr>
        <w:t xml:space="preserve">  </w:t>
      </w:r>
      <w:r>
        <w:t>развивающих</w:t>
      </w:r>
      <w:r>
        <w:rPr>
          <w:spacing w:val="80"/>
          <w:w w:val="150"/>
        </w:rPr>
        <w:t xml:space="preserve">  </w:t>
      </w:r>
      <w:r>
        <w:t>центрах.</w:t>
      </w:r>
      <w:r>
        <w:rPr>
          <w:spacing w:val="80"/>
          <w:w w:val="150"/>
        </w:rPr>
        <w:t xml:space="preserve">  </w:t>
      </w:r>
      <w:r>
        <w:t>Количество</w:t>
      </w:r>
      <w:r>
        <w:rPr>
          <w:spacing w:val="80"/>
          <w:w w:val="150"/>
        </w:rPr>
        <w:t xml:space="preserve">  </w:t>
      </w:r>
      <w:r>
        <w:t>ООД 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 xml:space="preserve">длительность определены таблицей 6.6 </w:t>
      </w:r>
      <w:proofErr w:type="spellStart"/>
      <w:r>
        <w:t>СанПиН</w:t>
      </w:r>
      <w:proofErr w:type="spellEnd"/>
      <w:r>
        <w:t xml:space="preserve"> 1.2.3685-21 и</w:t>
      </w:r>
      <w:r>
        <w:rPr>
          <w:spacing w:val="-2"/>
        </w:rPr>
        <w:t xml:space="preserve"> </w:t>
      </w:r>
      <w:r>
        <w:t>зависят от</w:t>
      </w:r>
      <w:r>
        <w:rPr>
          <w:spacing w:val="-2"/>
        </w:rPr>
        <w:t xml:space="preserve"> </w:t>
      </w:r>
      <w:r>
        <w:t xml:space="preserve">возраста </w:t>
      </w:r>
      <w:r>
        <w:rPr>
          <w:spacing w:val="-2"/>
        </w:rPr>
        <w:t>ребенка.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spacing w:before="1"/>
        <w:ind w:left="719"/>
        <w:jc w:val="both"/>
      </w:pPr>
      <w:r>
        <w:t>Реализация</w:t>
      </w:r>
      <w:r>
        <w:rPr>
          <w:spacing w:val="-10"/>
        </w:rPr>
        <w:t xml:space="preserve"> </w:t>
      </w:r>
      <w:r>
        <w:t>ОП</w:t>
      </w:r>
      <w:r>
        <w:rPr>
          <w:spacing w:val="-10"/>
        </w:rPr>
        <w:t xml:space="preserve"> </w:t>
      </w:r>
      <w:proofErr w:type="gramStart"/>
      <w:r>
        <w:t>ДО</w:t>
      </w:r>
      <w:proofErr w:type="gramEnd"/>
      <w:r>
        <w:rPr>
          <w:spacing w:val="-9"/>
        </w:rPr>
        <w:t xml:space="preserve"> </w:t>
      </w:r>
      <w:r>
        <w:t>строилась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образовательными</w:t>
      </w:r>
      <w:r>
        <w:rPr>
          <w:spacing w:val="-8"/>
        </w:rPr>
        <w:t xml:space="preserve"> </w:t>
      </w:r>
      <w:r>
        <w:rPr>
          <w:spacing w:val="-2"/>
        </w:rPr>
        <w:t>областями: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spacing w:before="1"/>
        <w:ind w:left="1439"/>
        <w:rPr>
          <w:sz w:val="24"/>
        </w:rPr>
      </w:pPr>
      <w:r>
        <w:rPr>
          <w:spacing w:val="-2"/>
          <w:sz w:val="24"/>
        </w:rPr>
        <w:t>«Физическое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развитие»;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«Социально-коммуникативное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развитие»;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«Познавательное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развитие»;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«Художественно-эстетическое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развитие»;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«Речевое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развитие».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ind w:left="719" w:right="828"/>
        <w:jc w:val="both"/>
      </w:pPr>
      <w:r>
        <w:t>Диагностическая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выявлению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этапа:</w:t>
      </w:r>
      <w:r>
        <w:rPr>
          <w:spacing w:val="40"/>
        </w:rPr>
        <w:t xml:space="preserve"> </w:t>
      </w:r>
      <w:r>
        <w:t>сентябрь</w:t>
      </w:r>
      <w:r>
        <w:rPr>
          <w:spacing w:val="-1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первичная</w:t>
      </w:r>
      <w:r>
        <w:rPr>
          <w:spacing w:val="40"/>
        </w:rPr>
        <w:t xml:space="preserve"> </w:t>
      </w:r>
      <w:r>
        <w:t>диагностика,</w:t>
      </w:r>
      <w:r>
        <w:rPr>
          <w:spacing w:val="40"/>
        </w:rPr>
        <w:t xml:space="preserve"> </w:t>
      </w:r>
      <w:r>
        <w:t>декабрь</w:t>
      </w:r>
      <w:r>
        <w:rPr>
          <w:spacing w:val="-1"/>
        </w:rPr>
        <w:t xml:space="preserve"> </w:t>
      </w:r>
      <w:r>
        <w:t>— промежуточная диагностика, май</w:t>
      </w:r>
      <w:r>
        <w:rPr>
          <w:spacing w:val="-1"/>
        </w:rPr>
        <w:t xml:space="preserve"> </w:t>
      </w:r>
      <w:r>
        <w:t>— итоговая диагностика. Для проведения диагностики педагоги использовали произвольные формы на</w:t>
      </w:r>
      <w:r>
        <w:rPr>
          <w:spacing w:val="-6"/>
        </w:rPr>
        <w:t xml:space="preserve"> </w:t>
      </w:r>
      <w:r>
        <w:t xml:space="preserve">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>
        <w:rPr>
          <w:spacing w:val="-6"/>
        </w:rPr>
        <w:t xml:space="preserve"> </w:t>
      </w:r>
      <w:r>
        <w:t>образовательным областям. Для фиксации результатов диагностики были использованы карты наблюдения и диагностики.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/>
        <w:jc w:val="both"/>
      </w:pPr>
      <w:r>
        <w:t>Основная</w:t>
      </w:r>
      <w:r>
        <w:rPr>
          <w:spacing w:val="-8"/>
        </w:rPr>
        <w:t xml:space="preserve"> </w:t>
      </w:r>
      <w:r>
        <w:t>первичная</w:t>
      </w:r>
      <w:r>
        <w:rPr>
          <w:spacing w:val="-7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проводилась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19</w:t>
      </w:r>
      <w:r>
        <w:rPr>
          <w:spacing w:val="-7"/>
        </w:rPr>
        <w:t xml:space="preserve"> </w:t>
      </w:r>
      <w:r>
        <w:t>сентября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rPr>
          <w:spacing w:val="-2"/>
        </w:rPr>
        <w:t>октября.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29"/>
        <w:jc w:val="both"/>
      </w:pPr>
      <w: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 год.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ind w:left="719" w:right="830"/>
        <w:jc w:val="both"/>
      </w:pPr>
      <w:r>
        <w:t>Промежуточная диагностика проводилась в</w:t>
      </w:r>
      <w:r>
        <w:rPr>
          <w:spacing w:val="-5"/>
        </w:rPr>
        <w:t xml:space="preserve"> </w:t>
      </w:r>
      <w:r>
        <w:t>середине учебного года (декабрь). Сроки проведения — с 1 по 17 декабря.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30"/>
        <w:jc w:val="both"/>
      </w:pPr>
      <w:r>
        <w:t>Цель промежуточной диагностики: оценить правильность выбранной стратегии образования, выявить динамику развития, внести коррективы в</w:t>
      </w:r>
      <w:r>
        <w:rPr>
          <w:spacing w:val="-3"/>
        </w:rPr>
        <w:t xml:space="preserve"> </w:t>
      </w:r>
      <w:r>
        <w:t xml:space="preserve">образовательную </w:t>
      </w:r>
      <w:r>
        <w:rPr>
          <w:spacing w:val="-2"/>
        </w:rPr>
        <w:t>деятельность.</w:t>
      </w:r>
    </w:p>
    <w:p w:rsidR="00760D79" w:rsidRDefault="00760D79">
      <w:pPr>
        <w:pStyle w:val="a3"/>
        <w:spacing w:before="3"/>
      </w:pPr>
    </w:p>
    <w:p w:rsidR="00760D79" w:rsidRDefault="00ED637A">
      <w:pPr>
        <w:pStyle w:val="a3"/>
        <w:ind w:left="719" w:right="828"/>
        <w:jc w:val="both"/>
      </w:pPr>
      <w:r>
        <w:t>Цель</w:t>
      </w:r>
      <w:r>
        <w:rPr>
          <w:spacing w:val="61"/>
        </w:rPr>
        <w:t xml:space="preserve">  </w:t>
      </w:r>
      <w:r>
        <w:t>итоговой</w:t>
      </w:r>
      <w:r>
        <w:rPr>
          <w:spacing w:val="61"/>
        </w:rPr>
        <w:t xml:space="preserve">  </w:t>
      </w:r>
      <w:r>
        <w:t>диагностики:</w:t>
      </w:r>
      <w:r>
        <w:rPr>
          <w:spacing w:val="60"/>
        </w:rPr>
        <w:t xml:space="preserve">  </w:t>
      </w:r>
      <w:r>
        <w:t>оценить</w:t>
      </w:r>
      <w:r>
        <w:rPr>
          <w:spacing w:val="61"/>
        </w:rPr>
        <w:t xml:space="preserve">  </w:t>
      </w:r>
      <w:r>
        <w:t>степень</w:t>
      </w:r>
      <w:r>
        <w:rPr>
          <w:spacing w:val="61"/>
        </w:rPr>
        <w:t xml:space="preserve">  </w:t>
      </w:r>
      <w:r>
        <w:t>решения</w:t>
      </w:r>
      <w:r>
        <w:rPr>
          <w:spacing w:val="60"/>
        </w:rPr>
        <w:t xml:space="preserve">  </w:t>
      </w:r>
      <w:r>
        <w:t>поставленных</w:t>
      </w:r>
      <w:r>
        <w:rPr>
          <w:spacing w:val="61"/>
        </w:rPr>
        <w:t xml:space="preserve">  </w:t>
      </w:r>
      <w:r>
        <w:t>задач и</w:t>
      </w:r>
      <w:r>
        <w:rPr>
          <w:spacing w:val="-1"/>
        </w:rPr>
        <w:t xml:space="preserve"> </w:t>
      </w:r>
      <w:r>
        <w:t xml:space="preserve">определить перспективы дальнейшего проектирования образовательной </w:t>
      </w:r>
      <w:r>
        <w:rPr>
          <w:spacing w:val="-2"/>
        </w:rPr>
        <w:t>деятельности.</w:t>
      </w:r>
    </w:p>
    <w:p w:rsidR="00760D79" w:rsidRDefault="00760D79">
      <w:pPr>
        <w:jc w:val="both"/>
        <w:sectPr w:rsidR="00760D79">
          <w:pgSz w:w="11900" w:h="16840"/>
          <w:pgMar w:top="360" w:right="600" w:bottom="280" w:left="720" w:header="720" w:footer="720" w:gutter="0"/>
          <w:cols w:space="720"/>
        </w:sectPr>
      </w:pPr>
    </w:p>
    <w:p w:rsidR="00760D79" w:rsidRDefault="00ED637A">
      <w:pPr>
        <w:pStyle w:val="a3"/>
        <w:spacing w:before="81" w:line="237" w:lineRule="auto"/>
        <w:ind w:left="719" w:right="831"/>
        <w:jc w:val="both"/>
      </w:pPr>
      <w:r>
        <w:lastRenderedPageBreak/>
        <w:t>Так, результаты качества освоения ОП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 xml:space="preserve">Детского сада </w:t>
      </w:r>
      <w:proofErr w:type="gramStart"/>
      <w:r>
        <w:t>на</w:t>
      </w:r>
      <w:r>
        <w:rPr>
          <w:spacing w:val="-4"/>
        </w:rPr>
        <w:t xml:space="preserve"> </w:t>
      </w:r>
      <w:r>
        <w:t>конец</w:t>
      </w:r>
      <w:proofErr w:type="gramEnd"/>
      <w:r>
        <w:t xml:space="preserve"> 2023</w:t>
      </w:r>
      <w:r>
        <w:rPr>
          <w:spacing w:val="-3"/>
        </w:rPr>
        <w:t xml:space="preserve"> </w:t>
      </w:r>
      <w:r>
        <w:t>года выглядят следующим образом:</w:t>
      </w:r>
    </w:p>
    <w:p w:rsidR="00760D79" w:rsidRDefault="00760D79">
      <w:pPr>
        <w:pStyle w:val="a3"/>
        <w:spacing w:before="60"/>
        <w:rPr>
          <w:sz w:val="20"/>
        </w:rPr>
      </w:pPr>
    </w:p>
    <w:tbl>
      <w:tblPr>
        <w:tblStyle w:val="TableNormal"/>
        <w:tblW w:w="0" w:type="auto"/>
        <w:tblInd w:w="6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19"/>
        <w:gridCol w:w="775"/>
        <w:gridCol w:w="417"/>
        <w:gridCol w:w="712"/>
        <w:gridCol w:w="390"/>
        <w:gridCol w:w="776"/>
        <w:gridCol w:w="373"/>
        <w:gridCol w:w="714"/>
        <w:gridCol w:w="1393"/>
      </w:tblGrid>
      <w:tr w:rsidR="00760D79">
        <w:trPr>
          <w:trHeight w:val="702"/>
        </w:trPr>
        <w:tc>
          <w:tcPr>
            <w:tcW w:w="3619" w:type="dxa"/>
            <w:vMerge w:val="restart"/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1192" w:type="dxa"/>
            <w:gridSpan w:val="2"/>
          </w:tcPr>
          <w:p w:rsidR="00760D79" w:rsidRDefault="00ED637A">
            <w:pPr>
              <w:pStyle w:val="TableParagraph"/>
              <w:spacing w:before="68"/>
              <w:ind w:left="74" w:right="418" w:hanging="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Выше </w:t>
            </w: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1102" w:type="dxa"/>
            <w:gridSpan w:val="2"/>
          </w:tcPr>
          <w:p w:rsidR="00760D79" w:rsidRDefault="00ED637A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Норма</w:t>
            </w:r>
          </w:p>
        </w:tc>
        <w:tc>
          <w:tcPr>
            <w:tcW w:w="1149" w:type="dxa"/>
            <w:gridSpan w:val="2"/>
          </w:tcPr>
          <w:p w:rsidR="00760D79" w:rsidRDefault="00ED637A">
            <w:pPr>
              <w:pStyle w:val="TableParagraph"/>
              <w:spacing w:before="68"/>
              <w:ind w:left="77" w:right="37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Ниже </w:t>
            </w: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2107" w:type="dxa"/>
            <w:gridSpan w:val="2"/>
          </w:tcPr>
          <w:p w:rsidR="00760D79" w:rsidRDefault="00ED637A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</w:tr>
      <w:tr w:rsidR="00760D79">
        <w:trPr>
          <w:trHeight w:val="980"/>
        </w:trPr>
        <w:tc>
          <w:tcPr>
            <w:tcW w:w="3619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</w:tcPr>
          <w:p w:rsidR="00760D79" w:rsidRDefault="00ED637A">
            <w:pPr>
              <w:pStyle w:val="TableParagraph"/>
              <w:spacing w:before="66"/>
              <w:ind w:left="74" w:right="2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  <w:tc>
          <w:tcPr>
            <w:tcW w:w="417" w:type="dxa"/>
          </w:tcPr>
          <w:p w:rsidR="00760D79" w:rsidRDefault="00ED637A">
            <w:pPr>
              <w:pStyle w:val="TableParagraph"/>
              <w:spacing w:before="66"/>
              <w:ind w:left="0" w:right="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712" w:type="dxa"/>
          </w:tcPr>
          <w:p w:rsidR="00760D79" w:rsidRDefault="00ED637A">
            <w:pPr>
              <w:pStyle w:val="TableParagraph"/>
              <w:spacing w:before="66"/>
              <w:ind w:left="75" w:right="1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  <w:tc>
          <w:tcPr>
            <w:tcW w:w="390" w:type="dxa"/>
          </w:tcPr>
          <w:p w:rsidR="00760D79" w:rsidRDefault="00ED637A">
            <w:pPr>
              <w:pStyle w:val="TableParagraph"/>
              <w:spacing w:before="66"/>
              <w:ind w:left="21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776" w:type="dxa"/>
          </w:tcPr>
          <w:p w:rsidR="00760D79" w:rsidRDefault="00ED637A">
            <w:pPr>
              <w:pStyle w:val="TableParagraph"/>
              <w:spacing w:before="66"/>
              <w:ind w:left="77" w:right="2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  <w:tc>
          <w:tcPr>
            <w:tcW w:w="373" w:type="dxa"/>
          </w:tcPr>
          <w:p w:rsidR="00760D79" w:rsidRDefault="00ED637A">
            <w:pPr>
              <w:pStyle w:val="TableParagraph"/>
              <w:spacing w:before="66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714" w:type="dxa"/>
          </w:tcPr>
          <w:p w:rsidR="00760D79" w:rsidRDefault="00ED637A">
            <w:pPr>
              <w:pStyle w:val="TableParagraph"/>
              <w:spacing w:before="66"/>
              <w:ind w:left="80" w:right="1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  <w:tc>
          <w:tcPr>
            <w:tcW w:w="1393" w:type="dxa"/>
          </w:tcPr>
          <w:p w:rsidR="00760D79" w:rsidRDefault="00ED637A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пределе</w:t>
            </w:r>
          </w:p>
          <w:p w:rsidR="00760D79" w:rsidRDefault="00760D79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760D79" w:rsidRDefault="00ED637A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нормы</w:t>
            </w:r>
          </w:p>
        </w:tc>
      </w:tr>
      <w:tr w:rsidR="00760D79">
        <w:trPr>
          <w:trHeight w:val="702"/>
        </w:trPr>
        <w:tc>
          <w:tcPr>
            <w:tcW w:w="3619" w:type="dxa"/>
          </w:tcPr>
          <w:p w:rsidR="00760D79" w:rsidRDefault="00ED637A">
            <w:pPr>
              <w:pStyle w:val="TableParagraph"/>
              <w:spacing w:before="68"/>
              <w:ind w:left="74" w:right="2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 в рамках целевых ориентиров</w:t>
            </w:r>
          </w:p>
        </w:tc>
        <w:tc>
          <w:tcPr>
            <w:tcW w:w="775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7" w:type="dxa"/>
          </w:tcPr>
          <w:p w:rsidR="00760D79" w:rsidRDefault="00ED637A">
            <w:pPr>
              <w:pStyle w:val="TableParagraph"/>
              <w:spacing w:before="68"/>
              <w:ind w:left="40"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712" w:type="dxa"/>
          </w:tcPr>
          <w:p w:rsidR="00760D79" w:rsidRDefault="00ED637A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90" w:type="dxa"/>
          </w:tcPr>
          <w:p w:rsidR="00760D79" w:rsidRDefault="00ED637A">
            <w:pPr>
              <w:pStyle w:val="TableParagraph"/>
              <w:spacing w:before="68"/>
              <w:ind w:left="37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776" w:type="dxa"/>
          </w:tcPr>
          <w:p w:rsidR="00760D79" w:rsidRDefault="00ED637A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3" w:type="dxa"/>
          </w:tcPr>
          <w:p w:rsidR="00760D79" w:rsidRDefault="00ED637A">
            <w:pPr>
              <w:pStyle w:val="TableParagraph"/>
              <w:spacing w:before="68"/>
              <w:ind w:left="0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4" w:type="dxa"/>
          </w:tcPr>
          <w:p w:rsidR="00760D79" w:rsidRDefault="00ED637A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1393" w:type="dxa"/>
          </w:tcPr>
          <w:p w:rsidR="00760D79" w:rsidRDefault="00ED637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</w:tr>
      <w:tr w:rsidR="00760D79">
        <w:trPr>
          <w:trHeight w:val="702"/>
        </w:trPr>
        <w:tc>
          <w:tcPr>
            <w:tcW w:w="3619" w:type="dxa"/>
          </w:tcPr>
          <w:p w:rsidR="00760D79" w:rsidRDefault="00ED637A">
            <w:pPr>
              <w:pStyle w:val="TableParagraph"/>
              <w:spacing w:before="70" w:line="237" w:lineRule="auto"/>
              <w:ind w:left="74" w:right="796"/>
              <w:rPr>
                <w:sz w:val="24"/>
              </w:rPr>
            </w:pPr>
            <w:r>
              <w:rPr>
                <w:sz w:val="24"/>
              </w:rPr>
              <w:t>Качество освоения 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775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7" w:type="dxa"/>
          </w:tcPr>
          <w:p w:rsidR="00760D79" w:rsidRDefault="00ED637A">
            <w:pPr>
              <w:pStyle w:val="TableParagraph"/>
              <w:spacing w:before="68"/>
              <w:ind w:left="40"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712" w:type="dxa"/>
          </w:tcPr>
          <w:p w:rsidR="00760D79" w:rsidRDefault="00ED637A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90" w:type="dxa"/>
          </w:tcPr>
          <w:p w:rsidR="00760D79" w:rsidRDefault="00ED637A">
            <w:pPr>
              <w:pStyle w:val="TableParagraph"/>
              <w:spacing w:before="68"/>
              <w:ind w:left="37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776" w:type="dxa"/>
          </w:tcPr>
          <w:p w:rsidR="00760D79" w:rsidRDefault="00ED637A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3" w:type="dxa"/>
          </w:tcPr>
          <w:p w:rsidR="00760D79" w:rsidRDefault="00ED637A">
            <w:pPr>
              <w:pStyle w:val="TableParagraph"/>
              <w:spacing w:before="68"/>
              <w:ind w:left="0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4" w:type="dxa"/>
          </w:tcPr>
          <w:p w:rsidR="00760D79" w:rsidRDefault="00ED637A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1393" w:type="dxa"/>
          </w:tcPr>
          <w:p w:rsidR="00760D79" w:rsidRDefault="00ED637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</w:tbl>
    <w:p w:rsidR="00760D79" w:rsidRDefault="00ED637A">
      <w:pPr>
        <w:pStyle w:val="a3"/>
        <w:spacing w:before="275"/>
        <w:ind w:left="719" w:right="831"/>
        <w:jc w:val="both"/>
      </w:pPr>
      <w:r>
        <w:t>Результаты</w:t>
      </w:r>
      <w:r>
        <w:rPr>
          <w:spacing w:val="80"/>
          <w:w w:val="150"/>
        </w:rPr>
        <w:t xml:space="preserve"> </w:t>
      </w:r>
      <w:r>
        <w:t>педагогического</w:t>
      </w:r>
      <w:r>
        <w:rPr>
          <w:spacing w:val="80"/>
          <w:w w:val="150"/>
        </w:rPr>
        <w:t xml:space="preserve"> </w:t>
      </w:r>
      <w:r>
        <w:t>анализа</w:t>
      </w:r>
      <w:r>
        <w:rPr>
          <w:spacing w:val="80"/>
          <w:w w:val="150"/>
        </w:rPr>
        <w:t xml:space="preserve"> </w:t>
      </w:r>
      <w:r>
        <w:t>показывают</w:t>
      </w:r>
      <w:r>
        <w:rPr>
          <w:spacing w:val="80"/>
          <w:w w:val="150"/>
        </w:rPr>
        <w:t xml:space="preserve"> </w:t>
      </w:r>
      <w:r>
        <w:t>преобладание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высоким и</w:t>
      </w:r>
      <w:r>
        <w:rPr>
          <w:spacing w:val="-4"/>
        </w:rPr>
        <w:t xml:space="preserve"> </w:t>
      </w:r>
      <w:r>
        <w:t>средним</w:t>
      </w:r>
      <w:r>
        <w:rPr>
          <w:spacing w:val="-1"/>
        </w:rPr>
        <w:t xml:space="preserve"> </w:t>
      </w:r>
      <w:r>
        <w:t>уровнями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прогрессирующей</w:t>
      </w:r>
      <w:r>
        <w:rPr>
          <w:spacing w:val="-2"/>
        </w:rPr>
        <w:t xml:space="preserve"> </w:t>
      </w:r>
      <w:r>
        <w:t>динамике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конец учебного</w:t>
      </w:r>
      <w:r>
        <w:rPr>
          <w:spacing w:val="-3"/>
        </w:rPr>
        <w:t xml:space="preserve"> </w:t>
      </w:r>
      <w:r>
        <w:t>года, что говорит о результативности образовательной деятельности в Детском саду.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ind w:left="719" w:right="829"/>
        <w:jc w:val="both"/>
      </w:pPr>
      <w:r>
        <w:t>Реализация каждой образовательной области предполагает решение специфических задач во</w:t>
      </w:r>
      <w:r>
        <w:rPr>
          <w:spacing w:val="-3"/>
        </w:rPr>
        <w:t xml:space="preserve"> </w:t>
      </w:r>
      <w:r>
        <w:t>всех видах детской деятельности, имеющих место в</w:t>
      </w:r>
      <w:r>
        <w:rPr>
          <w:spacing w:val="-4"/>
        </w:rPr>
        <w:t xml:space="preserve"> </w:t>
      </w:r>
      <w:r>
        <w:t>режиме дня Детского</w:t>
      </w:r>
      <w:r>
        <w:rPr>
          <w:spacing w:val="40"/>
        </w:rPr>
        <w:t xml:space="preserve"> </w:t>
      </w:r>
      <w:r>
        <w:rPr>
          <w:spacing w:val="-2"/>
        </w:rPr>
        <w:t>сада: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режимные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моменты;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игровая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специально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индивидуальная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подгрупповая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самостоятельная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опыты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экспериментирование.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29"/>
        <w:jc w:val="both"/>
      </w:pPr>
      <w:r>
        <w:t>Во</w:t>
      </w:r>
      <w:r>
        <w:rPr>
          <w:spacing w:val="-2"/>
        </w:rPr>
        <w:t xml:space="preserve"> </w:t>
      </w:r>
      <w:r>
        <w:t>исполнение Указа Президента от</w:t>
      </w:r>
      <w:r>
        <w:rPr>
          <w:spacing w:val="-2"/>
        </w:rPr>
        <w:t xml:space="preserve"> </w:t>
      </w:r>
      <w:r>
        <w:t>17.05.2023 № 358 в годовой план работы детского сада</w:t>
      </w:r>
      <w:r>
        <w:rPr>
          <w:spacing w:val="-6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внесены</w:t>
      </w:r>
      <w:r>
        <w:rPr>
          <w:spacing w:val="-6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среды для педагогов, детей и</w:t>
      </w:r>
      <w:r>
        <w:rPr>
          <w:spacing w:val="-1"/>
        </w:rPr>
        <w:t xml:space="preserve"> </w:t>
      </w:r>
      <w:r>
        <w:t>родителей. В</w:t>
      </w:r>
      <w:r>
        <w:rPr>
          <w:spacing w:val="-3"/>
        </w:rPr>
        <w:t xml:space="preserve"> </w:t>
      </w:r>
      <w:r>
        <w:t>течение года со</w:t>
      </w:r>
      <w:r>
        <w:rPr>
          <w:spacing w:val="-1"/>
        </w:rPr>
        <w:t xml:space="preserve"> </w:t>
      </w:r>
      <w:r>
        <w:t>всеми участниками образовательных отношений проводились просветительские мероприятия. Для педагогов был организован тренинг по</w:t>
      </w:r>
      <w:r>
        <w:rPr>
          <w:spacing w:val="-1"/>
        </w:rPr>
        <w:t xml:space="preserve"> </w:t>
      </w:r>
      <w:r>
        <w:t>теме «Обеспечение безопасной информационной среды для детей и подростков». На</w:t>
      </w:r>
      <w:r>
        <w:rPr>
          <w:spacing w:val="-4"/>
        </w:rPr>
        <w:t xml:space="preserve"> </w:t>
      </w:r>
      <w:r>
        <w:t>заседании педагоги обсудили доступные для дошкольников формы работы по</w:t>
      </w:r>
      <w:r>
        <w:rPr>
          <w:spacing w:val="-1"/>
        </w:rPr>
        <w:t xml:space="preserve"> </w:t>
      </w:r>
      <w:r>
        <w:t>теме, а</w:t>
      </w:r>
      <w:r>
        <w:rPr>
          <w:spacing w:val="-2"/>
        </w:rPr>
        <w:t xml:space="preserve"> </w:t>
      </w:r>
      <w:r>
        <w:t>также был подобран демонстрационный материал из опыта работы других детских садов.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spacing w:before="1"/>
        <w:ind w:left="719" w:right="830"/>
        <w:jc w:val="both"/>
      </w:pPr>
      <w:r>
        <w:t>В</w:t>
      </w:r>
      <w:r>
        <w:rPr>
          <w:spacing w:val="-4"/>
        </w:rPr>
        <w:t xml:space="preserve"> </w:t>
      </w:r>
      <w:r>
        <w:t>рамках реализации стратегии с</w:t>
      </w:r>
      <w:r>
        <w:rPr>
          <w:spacing w:val="-3"/>
        </w:rPr>
        <w:t xml:space="preserve"> </w:t>
      </w:r>
      <w:r>
        <w:t>родителями дошкольников был организован совместный проект «Вместе дружная семья – детский сад, родители и я». В</w:t>
      </w:r>
      <w:r>
        <w:rPr>
          <w:spacing w:val="-4"/>
        </w:rPr>
        <w:t xml:space="preserve"> </w:t>
      </w:r>
      <w:r>
        <w:t>течение полугодия также проводились консультации по</w:t>
      </w:r>
      <w:r>
        <w:rPr>
          <w:spacing w:val="-6"/>
        </w:rPr>
        <w:t xml:space="preserve"> </w:t>
      </w:r>
      <w:r>
        <w:t>теме, оформлен информационный стенд в каждой возрастной группе.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spacing w:before="1"/>
        <w:ind w:left="719"/>
        <w:jc w:val="both"/>
      </w:pP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45"/>
        </w:rPr>
        <w:t xml:space="preserve"> </w:t>
      </w:r>
      <w:r>
        <w:t>физического</w:t>
      </w:r>
      <w:r>
        <w:rPr>
          <w:spacing w:val="43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проводятся</w:t>
      </w:r>
      <w:r>
        <w:rPr>
          <w:spacing w:val="42"/>
        </w:rPr>
        <w:t xml:space="preserve"> </w:t>
      </w:r>
      <w:proofErr w:type="spellStart"/>
      <w:r>
        <w:t>образовательно-досуговые</w:t>
      </w:r>
      <w:proofErr w:type="spellEnd"/>
      <w:r>
        <w:rPr>
          <w:spacing w:val="42"/>
        </w:rPr>
        <w:t xml:space="preserve"> </w:t>
      </w:r>
      <w:r>
        <w:rPr>
          <w:spacing w:val="-2"/>
        </w:rPr>
        <w:t>мероприятия:</w:t>
      </w:r>
    </w:p>
    <w:p w:rsidR="00760D79" w:rsidRDefault="00ED637A">
      <w:pPr>
        <w:pStyle w:val="a3"/>
        <w:ind w:left="719" w:right="829"/>
        <w:jc w:val="both"/>
      </w:pPr>
      <w:r>
        <w:t>«Стрела наследия», «Зимние забавы»</w:t>
      </w:r>
      <w:r>
        <w:rPr>
          <w:spacing w:val="-10"/>
        </w:rPr>
        <w:t xml:space="preserve"> </w:t>
      </w:r>
      <w:r>
        <w:t>— согласно календарному плану воспитательной работы</w:t>
      </w:r>
      <w:r>
        <w:rPr>
          <w:spacing w:val="36"/>
        </w:rPr>
        <w:t xml:space="preserve">  </w:t>
      </w:r>
      <w:r>
        <w:t>детского</w:t>
      </w:r>
      <w:r>
        <w:rPr>
          <w:spacing w:val="37"/>
        </w:rPr>
        <w:t xml:space="preserve">  </w:t>
      </w:r>
      <w:r>
        <w:t>сада.</w:t>
      </w:r>
      <w:r>
        <w:rPr>
          <w:spacing w:val="37"/>
        </w:rPr>
        <w:t xml:space="preserve">  </w:t>
      </w:r>
      <w:r>
        <w:t>Также</w:t>
      </w:r>
      <w:r>
        <w:rPr>
          <w:spacing w:val="36"/>
        </w:rPr>
        <w:t xml:space="preserve">  </w:t>
      </w:r>
      <w:r>
        <w:t>в</w:t>
      </w:r>
      <w:r>
        <w:rPr>
          <w:spacing w:val="-1"/>
        </w:rPr>
        <w:t xml:space="preserve"> </w:t>
      </w:r>
      <w:r>
        <w:t>возрастных</w:t>
      </w:r>
      <w:r>
        <w:rPr>
          <w:spacing w:val="38"/>
        </w:rPr>
        <w:t xml:space="preserve">  </w:t>
      </w:r>
      <w:r>
        <w:t>группах</w:t>
      </w:r>
      <w:r>
        <w:rPr>
          <w:spacing w:val="38"/>
        </w:rPr>
        <w:t xml:space="preserve">  </w:t>
      </w:r>
      <w:r>
        <w:t>проводятся</w:t>
      </w:r>
      <w:r>
        <w:rPr>
          <w:spacing w:val="37"/>
        </w:rPr>
        <w:t xml:space="preserve">  </w:t>
      </w:r>
      <w:r>
        <w:t>Дни</w:t>
      </w:r>
      <w:r>
        <w:rPr>
          <w:spacing w:val="37"/>
        </w:rPr>
        <w:t xml:space="preserve">  </w:t>
      </w:r>
      <w:r>
        <w:t>здоровья с участием родителей.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ind w:left="719" w:right="830"/>
        <w:jc w:val="both"/>
      </w:pPr>
      <w:r>
        <w:t>В</w:t>
      </w:r>
      <w:r>
        <w:rPr>
          <w:spacing w:val="-3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году</w:t>
      </w:r>
      <w:r>
        <w:rPr>
          <w:spacing w:val="80"/>
        </w:rPr>
        <w:t xml:space="preserve"> 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80"/>
        </w:rPr>
        <w:t xml:space="preserve">  </w:t>
      </w:r>
      <w:r>
        <w:t>патриотического</w:t>
      </w:r>
      <w:r>
        <w:rPr>
          <w:spacing w:val="80"/>
        </w:rPr>
        <w:t xml:space="preserve">  </w:t>
      </w:r>
      <w:r>
        <w:t>воспитания</w:t>
      </w:r>
      <w:r>
        <w:rPr>
          <w:spacing w:val="80"/>
        </w:rPr>
        <w:t xml:space="preserve">  </w:t>
      </w:r>
      <w:r>
        <w:t>осуществлялась</w:t>
      </w:r>
      <w:r>
        <w:rPr>
          <w:spacing w:val="80"/>
        </w:rPr>
        <w:t xml:space="preserve">  </w:t>
      </w: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символике</w:t>
      </w:r>
      <w:r>
        <w:rPr>
          <w:spacing w:val="-3"/>
        </w:rPr>
        <w:t xml:space="preserve"> </w:t>
      </w:r>
      <w:r>
        <w:t>РФ:</w:t>
      </w:r>
      <w:r>
        <w:rPr>
          <w:spacing w:val="40"/>
        </w:rPr>
        <w:t xml:space="preserve"> </w:t>
      </w:r>
      <w:r>
        <w:t>изучение государственных символов: герба, флага и</w:t>
      </w:r>
      <w:r>
        <w:rPr>
          <w:spacing w:val="-2"/>
        </w:rPr>
        <w:t xml:space="preserve"> </w:t>
      </w:r>
      <w:r>
        <w:t>гимна РФ. Деятельность была направлена</w:t>
      </w:r>
      <w:r>
        <w:rPr>
          <w:spacing w:val="8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дошкольников</w:t>
      </w:r>
      <w:r>
        <w:rPr>
          <w:spacing w:val="40"/>
        </w:rPr>
        <w:t xml:space="preserve"> </w:t>
      </w:r>
      <w:r>
        <w:t>ответственного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государственным символам страны.</w:t>
      </w:r>
    </w:p>
    <w:p w:rsidR="00760D79" w:rsidRDefault="00760D79">
      <w:pPr>
        <w:jc w:val="both"/>
        <w:sectPr w:rsidR="00760D79">
          <w:pgSz w:w="11900" w:h="16840"/>
          <w:pgMar w:top="340" w:right="600" w:bottom="280" w:left="720" w:header="720" w:footer="720" w:gutter="0"/>
          <w:cols w:space="720"/>
        </w:sectPr>
      </w:pPr>
    </w:p>
    <w:p w:rsidR="00760D79" w:rsidRDefault="00ED637A">
      <w:pPr>
        <w:pStyle w:val="a3"/>
        <w:spacing w:before="79"/>
        <w:ind w:left="719" w:right="828"/>
        <w:jc w:val="both"/>
      </w:pPr>
      <w:r>
        <w:lastRenderedPageBreak/>
        <w:t>Во</w:t>
      </w:r>
      <w:r>
        <w:rPr>
          <w:spacing w:val="-2"/>
        </w:rPr>
        <w:t xml:space="preserve"> </w:t>
      </w:r>
      <w:r>
        <w:t>исполнение Указа Президента от</w:t>
      </w:r>
      <w:r>
        <w:rPr>
          <w:spacing w:val="-2"/>
        </w:rPr>
        <w:t xml:space="preserve"> </w:t>
      </w:r>
      <w:r>
        <w:t>27.06.2022 №</w:t>
      </w:r>
      <w:r>
        <w:rPr>
          <w:spacing w:val="-3"/>
        </w:rPr>
        <w:t xml:space="preserve"> </w:t>
      </w:r>
      <w:r>
        <w:t>401</w:t>
      </w:r>
      <w:r>
        <w:rPr>
          <w:spacing w:val="-2"/>
        </w:rPr>
        <w:t xml:space="preserve"> </w:t>
      </w:r>
      <w:r>
        <w:t>на педагогическом совете был рассмотрен</w:t>
      </w:r>
      <w:r>
        <w:rPr>
          <w:spacing w:val="70"/>
        </w:rPr>
        <w:t xml:space="preserve">  </w:t>
      </w:r>
      <w:r>
        <w:t>и</w:t>
      </w:r>
      <w:r>
        <w:rPr>
          <w:spacing w:val="-1"/>
        </w:rPr>
        <w:t xml:space="preserve"> </w:t>
      </w:r>
      <w:r>
        <w:t>согласован</w:t>
      </w:r>
      <w:r>
        <w:rPr>
          <w:spacing w:val="70"/>
        </w:rPr>
        <w:t xml:space="preserve">  </w:t>
      </w:r>
      <w:r>
        <w:t>план</w:t>
      </w:r>
      <w:r>
        <w:rPr>
          <w:spacing w:val="70"/>
        </w:rPr>
        <w:t xml:space="preserve">  </w:t>
      </w:r>
      <w:r>
        <w:t>мероприятий,</w:t>
      </w:r>
      <w:r>
        <w:rPr>
          <w:spacing w:val="69"/>
        </w:rPr>
        <w:t xml:space="preserve">  </w:t>
      </w:r>
      <w:r>
        <w:t>приуроченных</w:t>
      </w:r>
      <w:r>
        <w:rPr>
          <w:spacing w:val="69"/>
        </w:rPr>
        <w:t xml:space="preserve">  </w:t>
      </w:r>
      <w:r>
        <w:t>к</w:t>
      </w:r>
      <w:r>
        <w:rPr>
          <w:spacing w:val="-1"/>
        </w:rPr>
        <w:t xml:space="preserve"> </w:t>
      </w:r>
      <w:r>
        <w:t>Году</w:t>
      </w:r>
      <w:r>
        <w:rPr>
          <w:spacing w:val="65"/>
        </w:rPr>
        <w:t xml:space="preserve">  </w:t>
      </w:r>
      <w:r>
        <w:t>педагога и</w:t>
      </w:r>
      <w:r>
        <w:rPr>
          <w:spacing w:val="-3"/>
        </w:rPr>
        <w:t xml:space="preserve"> </w:t>
      </w:r>
      <w:r>
        <w:t>наставника. В</w:t>
      </w:r>
      <w:r>
        <w:rPr>
          <w:spacing w:val="-6"/>
        </w:rPr>
        <w:t xml:space="preserve"> </w:t>
      </w:r>
      <w:r>
        <w:t>течение года со</w:t>
      </w:r>
      <w:r>
        <w:rPr>
          <w:spacing w:val="-4"/>
        </w:rPr>
        <w:t xml:space="preserve"> </w:t>
      </w:r>
      <w:r>
        <w:t>всеми участниками образовательных отношений были проведены</w:t>
      </w:r>
      <w:r>
        <w:rPr>
          <w:spacing w:val="78"/>
          <w:w w:val="150"/>
        </w:rPr>
        <w:t xml:space="preserve">  </w:t>
      </w:r>
      <w:r>
        <w:t>тематические</w:t>
      </w:r>
      <w:r>
        <w:rPr>
          <w:spacing w:val="78"/>
          <w:w w:val="150"/>
        </w:rPr>
        <w:t xml:space="preserve">  </w:t>
      </w:r>
      <w:r>
        <w:t>мероприятия.</w:t>
      </w:r>
      <w:r>
        <w:rPr>
          <w:spacing w:val="77"/>
          <w:w w:val="150"/>
        </w:rPr>
        <w:t xml:space="preserve">  </w:t>
      </w:r>
      <w:r>
        <w:t>Так,</w:t>
      </w:r>
      <w:r>
        <w:rPr>
          <w:spacing w:val="79"/>
          <w:w w:val="150"/>
        </w:rPr>
        <w:t xml:space="preserve"> 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80"/>
          <w:w w:val="150"/>
        </w:rPr>
        <w:t xml:space="preserve">  </w:t>
      </w:r>
      <w:r>
        <w:t>реализации</w:t>
      </w:r>
      <w:r>
        <w:rPr>
          <w:spacing w:val="78"/>
          <w:w w:val="150"/>
        </w:rPr>
        <w:t xml:space="preserve">  </w:t>
      </w:r>
      <w:r>
        <w:t>плана с</w:t>
      </w:r>
      <w:r>
        <w:rPr>
          <w:spacing w:val="-3"/>
        </w:rPr>
        <w:t xml:space="preserve"> </w:t>
      </w:r>
      <w:r>
        <w:t>дошкольниками</w:t>
      </w:r>
      <w:r>
        <w:rPr>
          <w:spacing w:val="80"/>
        </w:rPr>
        <w:t xml:space="preserve"> </w:t>
      </w:r>
      <w:r>
        <w:t>проводились</w:t>
      </w:r>
      <w:r>
        <w:rPr>
          <w:spacing w:val="80"/>
        </w:rPr>
        <w:t xml:space="preserve"> </w:t>
      </w:r>
      <w:r>
        <w:t>тематические</w:t>
      </w:r>
      <w:r>
        <w:rPr>
          <w:spacing w:val="78"/>
        </w:rPr>
        <w:t xml:space="preserve"> </w:t>
      </w:r>
      <w:r>
        <w:t>мероприятие</w:t>
      </w:r>
      <w:r>
        <w:rPr>
          <w:spacing w:val="80"/>
        </w:rPr>
        <w:t xml:space="preserve"> </w:t>
      </w:r>
      <w:r>
        <w:t>«День</w:t>
      </w:r>
      <w:r>
        <w:rPr>
          <w:spacing w:val="80"/>
        </w:rPr>
        <w:t xml:space="preserve"> </w:t>
      </w:r>
      <w:r>
        <w:t>Знаний»,</w:t>
      </w:r>
      <w:r>
        <w:rPr>
          <w:spacing w:val="80"/>
        </w:rPr>
        <w:t xml:space="preserve"> </w:t>
      </w:r>
      <w:r>
        <w:t>беседы и</w:t>
      </w:r>
      <w:r>
        <w:rPr>
          <w:spacing w:val="-2"/>
        </w:rPr>
        <w:t xml:space="preserve"> </w:t>
      </w:r>
      <w:r>
        <w:t>цикл</w:t>
      </w:r>
      <w:r>
        <w:rPr>
          <w:spacing w:val="33"/>
        </w:rPr>
        <w:t xml:space="preserve"> </w:t>
      </w:r>
      <w:r>
        <w:t>тематических</w:t>
      </w:r>
      <w:r>
        <w:rPr>
          <w:spacing w:val="33"/>
        </w:rPr>
        <w:t xml:space="preserve"> </w:t>
      </w:r>
      <w:r>
        <w:t>занятий</w:t>
      </w:r>
      <w:r>
        <w:rPr>
          <w:spacing w:val="34"/>
        </w:rPr>
        <w:t xml:space="preserve"> </w:t>
      </w:r>
      <w:r>
        <w:t>«Я</w:t>
      </w:r>
      <w:r>
        <w:rPr>
          <w:spacing w:val="34"/>
        </w:rPr>
        <w:t xml:space="preserve"> </w:t>
      </w:r>
      <w:r>
        <w:t>ваш</w:t>
      </w:r>
      <w:r>
        <w:rPr>
          <w:spacing w:val="33"/>
        </w:rPr>
        <w:t xml:space="preserve"> </w:t>
      </w:r>
      <w:r>
        <w:t>наставник»,</w:t>
      </w:r>
      <w:r>
        <w:rPr>
          <w:spacing w:val="3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которых</w:t>
      </w:r>
      <w:r>
        <w:rPr>
          <w:spacing w:val="33"/>
        </w:rPr>
        <w:t xml:space="preserve"> </w:t>
      </w:r>
      <w:r>
        <w:t>педагоги</w:t>
      </w:r>
      <w:r>
        <w:rPr>
          <w:spacing w:val="34"/>
        </w:rPr>
        <w:t xml:space="preserve"> </w:t>
      </w:r>
      <w:r>
        <w:t>рассказывали о профессии воспитателя.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ind w:left="719" w:right="831"/>
        <w:jc w:val="both"/>
      </w:pPr>
      <w:r>
        <w:t>С</w:t>
      </w:r>
      <w:r>
        <w:rPr>
          <w:spacing w:val="-3"/>
        </w:rPr>
        <w:t xml:space="preserve"> </w:t>
      </w:r>
      <w:r>
        <w:t>родителями воспитанников были организованы тематические выставки в</w:t>
      </w:r>
      <w:r>
        <w:rPr>
          <w:spacing w:val="-4"/>
        </w:rPr>
        <w:t xml:space="preserve"> </w:t>
      </w:r>
      <w:r>
        <w:t>разных форматах. Чтобы повысить общественный престиж и</w:t>
      </w:r>
      <w:r>
        <w:rPr>
          <w:spacing w:val="-1"/>
        </w:rPr>
        <w:t xml:space="preserve"> </w:t>
      </w:r>
      <w:r>
        <w:t>профессиональный статус педагогического</w:t>
      </w:r>
      <w:r>
        <w:rPr>
          <w:spacing w:val="65"/>
        </w:rPr>
        <w:t xml:space="preserve"> </w:t>
      </w:r>
      <w:r>
        <w:t>труда,</w:t>
      </w:r>
      <w:r>
        <w:rPr>
          <w:spacing w:val="65"/>
        </w:rPr>
        <w:t xml:space="preserve"> </w:t>
      </w:r>
      <w:r>
        <w:t>был</w:t>
      </w:r>
      <w:r>
        <w:rPr>
          <w:spacing w:val="66"/>
        </w:rPr>
        <w:t xml:space="preserve"> </w:t>
      </w:r>
      <w:r>
        <w:t>организован</w:t>
      </w:r>
      <w:r>
        <w:rPr>
          <w:spacing w:val="64"/>
        </w:rPr>
        <w:t xml:space="preserve"> </w:t>
      </w:r>
      <w:r>
        <w:t>конкурс</w:t>
      </w:r>
      <w:r>
        <w:rPr>
          <w:spacing w:val="64"/>
        </w:rPr>
        <w:t xml:space="preserve"> </w:t>
      </w:r>
      <w:r>
        <w:t>детско-родительского</w:t>
      </w:r>
      <w:r>
        <w:rPr>
          <w:spacing w:val="66"/>
        </w:rPr>
        <w:t xml:space="preserve"> </w:t>
      </w:r>
      <w:r>
        <w:rPr>
          <w:spacing w:val="-2"/>
        </w:rPr>
        <w:t>творчества</w:t>
      </w:r>
    </w:p>
    <w:p w:rsidR="00760D79" w:rsidRDefault="00ED637A">
      <w:pPr>
        <w:pStyle w:val="a3"/>
        <w:spacing w:before="1"/>
        <w:ind w:left="719"/>
        <w:jc w:val="both"/>
      </w:pPr>
      <w:r>
        <w:t>««Чистой</w:t>
      </w:r>
      <w:r>
        <w:rPr>
          <w:spacing w:val="-12"/>
        </w:rPr>
        <w:t xml:space="preserve"> </w:t>
      </w:r>
      <w:r>
        <w:t>мудрости</w:t>
      </w:r>
      <w:r>
        <w:rPr>
          <w:spacing w:val="-12"/>
        </w:rPr>
        <w:t xml:space="preserve"> </w:t>
      </w:r>
      <w:r>
        <w:rPr>
          <w:spacing w:val="-2"/>
        </w:rPr>
        <w:t>родник»».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ind w:left="719" w:right="828"/>
        <w:jc w:val="both"/>
      </w:pPr>
      <w:r>
        <w:t>С</w:t>
      </w:r>
      <w:r>
        <w:rPr>
          <w:spacing w:val="-3"/>
        </w:rPr>
        <w:t xml:space="preserve"> </w:t>
      </w:r>
      <w:r>
        <w:t>педагогическими работниками также проводилась плодотворная работа. В</w:t>
      </w:r>
      <w:r>
        <w:rPr>
          <w:spacing w:val="-5"/>
        </w:rPr>
        <w:t xml:space="preserve"> </w:t>
      </w:r>
      <w:r>
        <w:t>течение года</w:t>
      </w:r>
      <w:r>
        <w:rPr>
          <w:spacing w:val="53"/>
        </w:rPr>
        <w:t xml:space="preserve">  </w:t>
      </w:r>
      <w:r>
        <w:t>согласно</w:t>
      </w:r>
      <w:r>
        <w:rPr>
          <w:spacing w:val="55"/>
        </w:rPr>
        <w:t xml:space="preserve">  </w:t>
      </w:r>
      <w:r>
        <w:t>плану</w:t>
      </w:r>
      <w:r>
        <w:rPr>
          <w:spacing w:val="53"/>
        </w:rPr>
        <w:t xml:space="preserve">  </w:t>
      </w:r>
      <w:r>
        <w:t>мероприятий</w:t>
      </w:r>
      <w:r>
        <w:rPr>
          <w:spacing w:val="55"/>
        </w:rPr>
        <w:t xml:space="preserve">  </w:t>
      </w:r>
      <w:r>
        <w:t>организовывались</w:t>
      </w:r>
      <w:r>
        <w:rPr>
          <w:spacing w:val="55"/>
        </w:rPr>
        <w:t xml:space="preserve">  </w:t>
      </w:r>
      <w:r>
        <w:t>тематические</w:t>
      </w:r>
      <w:r>
        <w:rPr>
          <w:spacing w:val="54"/>
        </w:rPr>
        <w:t xml:space="preserve">  </w:t>
      </w:r>
      <w:r>
        <w:rPr>
          <w:spacing w:val="-2"/>
        </w:rPr>
        <w:t>семинары</w:t>
      </w:r>
    </w:p>
    <w:p w:rsidR="00760D79" w:rsidRDefault="00ED637A">
      <w:pPr>
        <w:pStyle w:val="a3"/>
        <w:ind w:left="719" w:right="832"/>
        <w:jc w:val="both"/>
      </w:pPr>
      <w:r>
        <w:t>«Методическое сопровождение наставничества», тренинги «Путь к успеху». Педагоги участвовали в конкурсах профессионального мастерства.</w:t>
      </w:r>
    </w:p>
    <w:p w:rsidR="00760D79" w:rsidRDefault="00760D79">
      <w:pPr>
        <w:pStyle w:val="a3"/>
        <w:spacing w:before="3"/>
      </w:pPr>
    </w:p>
    <w:p w:rsidR="00760D79" w:rsidRDefault="00ED637A">
      <w:pPr>
        <w:pStyle w:val="a3"/>
        <w:ind w:left="719" w:right="830"/>
        <w:jc w:val="both"/>
      </w:pPr>
      <w:r>
        <w:t>Воспитательная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осуществлялась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рабочей программой</w:t>
      </w:r>
      <w:r>
        <w:rPr>
          <w:spacing w:val="40"/>
        </w:rPr>
        <w:t xml:space="preserve">  </w:t>
      </w:r>
      <w:r>
        <w:t>воспитания</w:t>
      </w:r>
      <w:r>
        <w:rPr>
          <w:spacing w:val="40"/>
        </w:rPr>
        <w:t xml:space="preserve">  </w:t>
      </w:r>
      <w:r>
        <w:t>и</w:t>
      </w:r>
      <w:r>
        <w:rPr>
          <w:spacing w:val="-1"/>
        </w:rPr>
        <w:t xml:space="preserve"> </w:t>
      </w:r>
      <w:r>
        <w:t>календарным</w:t>
      </w:r>
      <w:r>
        <w:rPr>
          <w:spacing w:val="40"/>
        </w:rPr>
        <w:t xml:space="preserve">  </w:t>
      </w:r>
      <w:r>
        <w:t>планом</w:t>
      </w:r>
      <w:r>
        <w:rPr>
          <w:spacing w:val="40"/>
        </w:rPr>
        <w:t xml:space="preserve">  </w:t>
      </w:r>
      <w:r>
        <w:t>воспитательной</w:t>
      </w:r>
      <w:r>
        <w:rPr>
          <w:spacing w:val="40"/>
        </w:rPr>
        <w:t xml:space="preserve">  </w:t>
      </w:r>
      <w:r>
        <w:t>работы.</w:t>
      </w:r>
      <w:r>
        <w:rPr>
          <w:spacing w:val="40"/>
        </w:rPr>
        <w:t xml:space="preserve">  </w:t>
      </w:r>
      <w:r>
        <w:t>Виды и</w:t>
      </w:r>
      <w:r>
        <w:rPr>
          <w:spacing w:val="-2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педагогов,</w:t>
      </w:r>
      <w:r>
        <w:rPr>
          <w:spacing w:val="8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 их родителей разнообразны: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коллективные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тематические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досуги;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выставки;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акции;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досуги;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собрание;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конкурсы;</w:t>
      </w:r>
    </w:p>
    <w:p w:rsidR="00760D79" w:rsidRDefault="00ED637A">
      <w:pPr>
        <w:pStyle w:val="a4"/>
        <w:numPr>
          <w:ilvl w:val="0"/>
          <w:numId w:val="12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открытые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30"/>
        <w:jc w:val="both"/>
      </w:pPr>
      <w:r>
        <w:t>Деятельность Детского сада направлена на</w:t>
      </w:r>
      <w:r>
        <w:rPr>
          <w:spacing w:val="-5"/>
        </w:rPr>
        <w:t xml:space="preserve"> </w:t>
      </w:r>
      <w:r>
        <w:t>обеспечение непрерывного, всестороннего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своевременного развития ребенка. Организация образовательной деятельности строится</w:t>
      </w:r>
      <w:r>
        <w:rPr>
          <w:spacing w:val="80"/>
        </w:rPr>
        <w:t xml:space="preserve">  </w:t>
      </w:r>
      <w:r>
        <w:t>на</w:t>
      </w:r>
      <w:r>
        <w:rPr>
          <w:spacing w:val="-3"/>
        </w:rPr>
        <w:t xml:space="preserve"> </w:t>
      </w:r>
      <w:r>
        <w:t>педагогически</w:t>
      </w:r>
      <w:r>
        <w:rPr>
          <w:spacing w:val="80"/>
        </w:rPr>
        <w:t xml:space="preserve">  </w:t>
      </w:r>
      <w:r>
        <w:t>обоснованном</w:t>
      </w:r>
      <w:r>
        <w:rPr>
          <w:spacing w:val="80"/>
        </w:rPr>
        <w:t xml:space="preserve">  </w:t>
      </w:r>
      <w:r>
        <w:t>выборе</w:t>
      </w:r>
      <w:r>
        <w:rPr>
          <w:spacing w:val="80"/>
        </w:rPr>
        <w:t xml:space="preserve">  </w:t>
      </w:r>
      <w:r>
        <w:t>программ</w:t>
      </w:r>
      <w:r>
        <w:rPr>
          <w:spacing w:val="80"/>
        </w:rPr>
        <w:t xml:space="preserve">  </w:t>
      </w:r>
      <w:r>
        <w:t>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лицензией),</w:t>
      </w:r>
      <w:r>
        <w:rPr>
          <w:spacing w:val="40"/>
        </w:rPr>
        <w:t xml:space="preserve"> </w:t>
      </w:r>
      <w:r>
        <w:t>обеспечивающих</w:t>
      </w:r>
      <w:r>
        <w:rPr>
          <w:spacing w:val="40"/>
        </w:rPr>
        <w:t xml:space="preserve"> </w:t>
      </w:r>
      <w:r>
        <w:t>получение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соответствующего</w:t>
      </w:r>
      <w:r>
        <w:rPr>
          <w:spacing w:val="40"/>
        </w:rPr>
        <w:t xml:space="preserve"> </w:t>
      </w:r>
      <w:r>
        <w:t>ФГОС</w:t>
      </w:r>
      <w:r>
        <w:rPr>
          <w:spacing w:val="80"/>
        </w:rPr>
        <w:t xml:space="preserve"> </w:t>
      </w:r>
      <w:proofErr w:type="gramStart"/>
      <w:r>
        <w:t>ДО</w:t>
      </w:r>
      <w:proofErr w:type="gramEnd"/>
      <w:r>
        <w:t xml:space="preserve"> и ФОП ДО.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ind w:left="719" w:right="829"/>
        <w:jc w:val="both"/>
      </w:pPr>
      <w:proofErr w:type="gramStart"/>
      <w:r>
        <w:t>В</w:t>
      </w:r>
      <w:r>
        <w:rPr>
          <w:spacing w:val="-4"/>
        </w:rPr>
        <w:t xml:space="preserve"> </w:t>
      </w:r>
      <w:r>
        <w:t>основу воспитательно-образовательного процесса МАДОУ «Детский сад №67»</w:t>
      </w:r>
      <w:r>
        <w:rPr>
          <w:spacing w:val="-10"/>
        </w:rPr>
        <w:t xml:space="preserve"> </w:t>
      </w:r>
      <w:r>
        <w:t>в 2023 году были положены образовательная программа дошкольного образования, самостоятельно</w:t>
      </w:r>
      <w:r>
        <w:rPr>
          <w:spacing w:val="40"/>
        </w:rPr>
        <w:t xml:space="preserve"> </w:t>
      </w:r>
      <w:r>
        <w:t>разработанная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государственным образовательным стандартом дошкольного образования 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федеральной образовательной программы дошкольного образования, и</w:t>
      </w:r>
      <w:r>
        <w:rPr>
          <w:spacing w:val="-1"/>
        </w:rPr>
        <w:t xml:space="preserve"> </w:t>
      </w:r>
      <w:r>
        <w:t>адаптированная образовательная программа для детей с</w:t>
      </w:r>
      <w:r>
        <w:rPr>
          <w:spacing w:val="-3"/>
        </w:rPr>
        <w:t xml:space="preserve"> </w:t>
      </w:r>
      <w:r>
        <w:t>ОВЗ.</w:t>
      </w:r>
      <w:proofErr w:type="gramEnd"/>
      <w:r>
        <w:t xml:space="preserve"> В</w:t>
      </w:r>
      <w:r>
        <w:rPr>
          <w:spacing w:val="-4"/>
        </w:rPr>
        <w:t xml:space="preserve"> </w:t>
      </w:r>
      <w: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spacing w:val="-5"/>
        </w:rPr>
        <w:t xml:space="preserve"> </w:t>
      </w:r>
      <w:r>
        <w:t>учетом направленности реализуемой образовательной программы, возрастных и</w:t>
      </w:r>
      <w:r>
        <w:rPr>
          <w:spacing w:val="-2"/>
        </w:rPr>
        <w:t xml:space="preserve"> </w:t>
      </w:r>
      <w:r>
        <w:t>индивидуальных особенностей воспитанников, которая позволяет обеспечить бесшовный переход воспитанников детского сада в школу.</w:t>
      </w:r>
    </w:p>
    <w:p w:rsidR="00760D79" w:rsidRDefault="00760D79">
      <w:pPr>
        <w:jc w:val="both"/>
        <w:sectPr w:rsidR="00760D79">
          <w:pgSz w:w="11900" w:h="16840"/>
          <w:pgMar w:top="340" w:right="600" w:bottom="280" w:left="720" w:header="720" w:footer="720" w:gutter="0"/>
          <w:cols w:space="720"/>
        </w:sectPr>
      </w:pPr>
    </w:p>
    <w:p w:rsidR="00760D79" w:rsidRDefault="00ED637A">
      <w:pPr>
        <w:pStyle w:val="Heading2"/>
        <w:spacing w:before="66"/>
        <w:ind w:left="722"/>
        <w:jc w:val="both"/>
      </w:pPr>
      <w:r>
        <w:lastRenderedPageBreak/>
        <w:t>Работа</w:t>
      </w:r>
      <w:r>
        <w:rPr>
          <w:b w:val="0"/>
          <w:spacing w:val="-5"/>
        </w:rPr>
        <w:t xml:space="preserve"> </w:t>
      </w:r>
      <w:r>
        <w:t>с</w:t>
      </w:r>
      <w:r>
        <w:rPr>
          <w:b w:val="0"/>
          <w:spacing w:val="-5"/>
        </w:rPr>
        <w:t xml:space="preserve"> </w:t>
      </w:r>
      <w:r>
        <w:t>детьми</w:t>
      </w:r>
      <w:r>
        <w:rPr>
          <w:b w:val="0"/>
          <w:spacing w:val="-4"/>
        </w:rPr>
        <w:t xml:space="preserve"> </w:t>
      </w:r>
      <w:r>
        <w:t>с</w:t>
      </w:r>
      <w:r>
        <w:rPr>
          <w:b w:val="0"/>
          <w:spacing w:val="-5"/>
        </w:rPr>
        <w:t xml:space="preserve"> </w:t>
      </w:r>
      <w:r>
        <w:rPr>
          <w:spacing w:val="-5"/>
        </w:rPr>
        <w:t>ОВЗ</w:t>
      </w:r>
    </w:p>
    <w:p w:rsidR="00760D79" w:rsidRDefault="00561E91">
      <w:pPr>
        <w:pStyle w:val="a3"/>
        <w:spacing w:before="274"/>
        <w:ind w:left="722" w:right="826"/>
        <w:jc w:val="both"/>
      </w:pPr>
      <w:r>
        <w:pict>
          <v:group id="docshapegroup1" o:spid="_x0000_s1036" style="position:absolute;left:0;text-align:left;margin-left:193.7pt;margin-top:158.2pt;width:96.15pt;height:96.6pt;z-index:15729152;mso-position-horizontal-relative:page" coordorigin="3874,3164" coordsize="1923,1932">
            <v:shape id="docshape2" o:spid="_x0000_s1040" type="#_x0000_t75" style="position:absolute;left:3873;top:3164;width:1923;height:1932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39" type="#_x0000_t202" style="position:absolute;left:4891;top:3411;width:388;height:221" filled="f" stroked="f">
              <v:textbox inset="0,0,0,0">
                <w:txbxContent>
                  <w:p w:rsidR="00760D79" w:rsidRDefault="00ED637A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13%</w:t>
                    </w:r>
                  </w:p>
                </w:txbxContent>
              </v:textbox>
            </v:shape>
            <v:shape id="docshape4" o:spid="_x0000_s1038" type="#_x0000_t202" style="position:absolute;left:5251;top:3908;width:388;height:221" filled="f" stroked="f">
              <v:textbox inset="0,0,0,0">
                <w:txbxContent>
                  <w:p w:rsidR="00760D79" w:rsidRDefault="00ED637A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18%</w:t>
                    </w:r>
                  </w:p>
                </w:txbxContent>
              </v:textbox>
            </v:shape>
            <v:shape id="docshape5" o:spid="_x0000_s1037" type="#_x0000_t202" style="position:absolute;left:4125;top:4342;width:388;height:221" filled="f" stroked="f">
              <v:textbox inset="0,0,0,0">
                <w:txbxContent>
                  <w:p w:rsidR="00760D79" w:rsidRDefault="00ED637A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69%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6" o:spid="_x0000_s1035" style="position:absolute;left:0;text-align:left;margin-left:73.2pt;margin-top:110.8pt;width:457.45pt;height:158.65pt;z-index:15729664;mso-position-horizontal-relative:page" coordorigin="1464,2216" coordsize="9149,3173" o:spt="100" adj="0,,0" path="m1478,2216r-14,l1464,5387r2,2l10610,5389r3,-2l10613,5382r-9135,l1471,5375r7,l1478,2224r-7,l1478,2216xm1478,5375r-7,l1478,5382r,-7xm10598,5375r-9120,l1478,5382r9120,l10598,5375xm10598,2216r,3166l10606,5375r7,l10613,2224r-7,l10598,2216xm10613,5375r-7,l10598,5382r15,l10613,5375xm1478,2216r-7,8l1478,2224r,-8xm10598,2216r-9120,l1478,2224r9120,l10598,2216xm10613,2216r-15,l10606,2224r7,l10613,2216xe" fillcolor="#858585" stroked="f">
            <v:stroke joinstyle="round"/>
            <v:formulas/>
            <v:path arrowok="t" o:connecttype="segments"/>
            <w10:wrap anchorx="page"/>
          </v:shape>
        </w:pict>
      </w:r>
      <w:r w:rsidR="00ED637A">
        <w:t>В</w:t>
      </w:r>
      <w:r w:rsidR="00ED637A">
        <w:rPr>
          <w:spacing w:val="-6"/>
        </w:rPr>
        <w:t xml:space="preserve"> </w:t>
      </w:r>
      <w:r w:rsidR="00ED637A">
        <w:t>2022/23</w:t>
      </w:r>
      <w:r w:rsidR="00ED637A">
        <w:rPr>
          <w:spacing w:val="-1"/>
        </w:rPr>
        <w:t xml:space="preserve"> </w:t>
      </w:r>
      <w:r w:rsidR="00ED637A">
        <w:t>учебном</w:t>
      </w:r>
      <w:r w:rsidR="00ED637A">
        <w:rPr>
          <w:spacing w:val="-5"/>
        </w:rPr>
        <w:t xml:space="preserve"> </w:t>
      </w:r>
      <w:r w:rsidR="00ED637A">
        <w:t>году</w:t>
      </w:r>
      <w:r w:rsidR="00ED637A">
        <w:rPr>
          <w:spacing w:val="-7"/>
        </w:rPr>
        <w:t xml:space="preserve"> </w:t>
      </w:r>
      <w:r w:rsidR="00ED637A">
        <w:t>коррекционную</w:t>
      </w:r>
      <w:r w:rsidR="00ED637A">
        <w:rPr>
          <w:spacing w:val="-4"/>
        </w:rPr>
        <w:t xml:space="preserve"> </w:t>
      </w:r>
      <w:r w:rsidR="00ED637A">
        <w:t>помощь</w:t>
      </w:r>
      <w:r w:rsidR="00ED637A">
        <w:rPr>
          <w:spacing w:val="-3"/>
        </w:rPr>
        <w:t xml:space="preserve"> </w:t>
      </w:r>
      <w:r w:rsidR="00ED637A">
        <w:t>в</w:t>
      </w:r>
      <w:r w:rsidR="00ED637A">
        <w:rPr>
          <w:spacing w:val="-5"/>
        </w:rPr>
        <w:t xml:space="preserve"> </w:t>
      </w:r>
      <w:r w:rsidR="00ED637A">
        <w:t>компенсирующих</w:t>
      </w:r>
      <w:r w:rsidR="00ED637A">
        <w:rPr>
          <w:spacing w:val="-2"/>
        </w:rPr>
        <w:t xml:space="preserve"> </w:t>
      </w:r>
      <w:r w:rsidR="00ED637A">
        <w:t>группах</w:t>
      </w:r>
      <w:r w:rsidR="00ED637A">
        <w:rPr>
          <w:spacing w:val="-2"/>
        </w:rPr>
        <w:t xml:space="preserve"> </w:t>
      </w:r>
      <w:r w:rsidR="00ED637A">
        <w:t>получили 35</w:t>
      </w:r>
      <w:r w:rsidR="00ED637A">
        <w:rPr>
          <w:spacing w:val="-2"/>
        </w:rPr>
        <w:t xml:space="preserve"> </w:t>
      </w:r>
      <w:r w:rsidR="00ED637A">
        <w:t>детей</w:t>
      </w:r>
      <w:r w:rsidR="00ED637A">
        <w:rPr>
          <w:spacing w:val="40"/>
        </w:rPr>
        <w:t xml:space="preserve"> </w:t>
      </w:r>
      <w:r w:rsidR="00ED637A">
        <w:t>(с</w:t>
      </w:r>
      <w:r w:rsidR="00ED637A">
        <w:rPr>
          <w:spacing w:val="-3"/>
        </w:rPr>
        <w:t xml:space="preserve"> </w:t>
      </w:r>
      <w:r w:rsidR="00ED637A">
        <w:t>ТНР</w:t>
      </w:r>
      <w:r w:rsidR="00ED637A">
        <w:rPr>
          <w:spacing w:val="-1"/>
        </w:rPr>
        <w:t xml:space="preserve"> </w:t>
      </w:r>
      <w:r w:rsidR="00ED637A">
        <w:t>—</w:t>
      </w:r>
      <w:r w:rsidR="00ED637A">
        <w:rPr>
          <w:spacing w:val="40"/>
        </w:rPr>
        <w:t xml:space="preserve"> </w:t>
      </w:r>
      <w:r w:rsidR="00ED637A">
        <w:t>12</w:t>
      </w:r>
      <w:r w:rsidR="00ED637A">
        <w:rPr>
          <w:spacing w:val="-2"/>
        </w:rPr>
        <w:t xml:space="preserve"> </w:t>
      </w:r>
      <w:r w:rsidR="00ED637A">
        <w:t>детей,</w:t>
      </w:r>
      <w:r w:rsidR="00ED637A">
        <w:rPr>
          <w:spacing w:val="40"/>
        </w:rPr>
        <w:t xml:space="preserve"> </w:t>
      </w:r>
      <w:r w:rsidR="00ED637A">
        <w:t>с</w:t>
      </w:r>
      <w:r w:rsidR="00ED637A">
        <w:rPr>
          <w:spacing w:val="-3"/>
        </w:rPr>
        <w:t xml:space="preserve"> </w:t>
      </w:r>
      <w:r w:rsidR="00ED637A">
        <w:t>ЗПР-11детей,</w:t>
      </w:r>
      <w:r w:rsidR="00ED637A">
        <w:rPr>
          <w:spacing w:val="40"/>
        </w:rPr>
        <w:t xml:space="preserve"> </w:t>
      </w:r>
      <w:r w:rsidR="00ED637A">
        <w:t>НОДа-12детей).</w:t>
      </w:r>
      <w:r w:rsidR="00ED637A">
        <w:rPr>
          <w:spacing w:val="40"/>
        </w:rPr>
        <w:t xml:space="preserve"> </w:t>
      </w:r>
      <w:r w:rsidR="00ED637A">
        <w:t>В</w:t>
      </w:r>
      <w:r w:rsidR="00ED637A">
        <w:rPr>
          <w:spacing w:val="40"/>
        </w:rPr>
        <w:t xml:space="preserve"> </w:t>
      </w:r>
      <w:proofErr w:type="gramStart"/>
      <w:r w:rsidR="00ED637A">
        <w:t>комбинированной</w:t>
      </w:r>
      <w:proofErr w:type="gramEnd"/>
      <w:r w:rsidR="00ED637A">
        <w:t xml:space="preserve"> </w:t>
      </w:r>
      <w:proofErr w:type="spellStart"/>
      <w:r w:rsidR="00ED637A">
        <w:t>НОДа</w:t>
      </w:r>
      <w:proofErr w:type="spellEnd"/>
      <w:r w:rsidR="00ED637A">
        <w:t xml:space="preserve"> коррекционную помощь получили 2 ребенка. В</w:t>
      </w:r>
      <w:r w:rsidR="00ED637A">
        <w:rPr>
          <w:spacing w:val="-4"/>
        </w:rPr>
        <w:t xml:space="preserve"> </w:t>
      </w:r>
      <w:r w:rsidR="00ED637A">
        <w:t>течение учебного года обследовано с</w:t>
      </w:r>
      <w:r w:rsidR="00ED637A">
        <w:rPr>
          <w:spacing w:val="-3"/>
        </w:rPr>
        <w:t xml:space="preserve"> </w:t>
      </w:r>
      <w:r w:rsidR="00ED637A">
        <w:t>целью выявления ОВЗ 46</w:t>
      </w:r>
      <w:r w:rsidR="00ED637A">
        <w:rPr>
          <w:spacing w:val="40"/>
        </w:rPr>
        <w:t xml:space="preserve"> </w:t>
      </w:r>
      <w:r w:rsidR="00ED637A">
        <w:t>ребенка. Направлено на</w:t>
      </w:r>
      <w:r w:rsidR="00ED637A">
        <w:rPr>
          <w:spacing w:val="-3"/>
        </w:rPr>
        <w:t xml:space="preserve"> </w:t>
      </w:r>
      <w:r w:rsidR="00ED637A">
        <w:t>ПМПК для определения и</w:t>
      </w:r>
      <w:r w:rsidR="00ED637A">
        <w:rPr>
          <w:spacing w:val="-1"/>
        </w:rPr>
        <w:t xml:space="preserve"> </w:t>
      </w:r>
      <w:r w:rsidR="00ED637A">
        <w:t>уточнения образовательного маршрута 46</w:t>
      </w:r>
      <w:r w:rsidR="00ED637A">
        <w:rPr>
          <w:spacing w:val="-4"/>
        </w:rPr>
        <w:t xml:space="preserve"> </w:t>
      </w:r>
      <w:r w:rsidR="00ED637A">
        <w:t>детей. Данные представлены</w:t>
      </w:r>
      <w:r w:rsidR="00ED637A">
        <w:rPr>
          <w:spacing w:val="40"/>
        </w:rPr>
        <w:t xml:space="preserve"> </w:t>
      </w:r>
      <w:r w:rsidR="00ED637A">
        <w:t>в диаграмме.</w:t>
      </w:r>
    </w:p>
    <w:p w:rsidR="00760D79" w:rsidRDefault="00561E91">
      <w:pPr>
        <w:pStyle w:val="a3"/>
        <w:spacing w:before="198"/>
        <w:rPr>
          <w:sz w:val="20"/>
        </w:rPr>
      </w:pPr>
      <w:r w:rsidRPr="00561E91">
        <w:pict>
          <v:group id="docshapegroup7" o:spid="_x0000_s1026" style="position:absolute;margin-left:269.4pt;margin-top:22.65pt;width:251.75pt;height:125.4pt;z-index:-15728640;mso-wrap-distance-left:0;mso-wrap-distance-right:0;mso-position-horizontal-relative:page" coordorigin="5388,453" coordsize="5035,2508">
            <v:rect id="docshape8" o:spid="_x0000_s1034" style="position:absolute;left:8280;top:1448;width:99;height:99" fillcolor="#4f80bc" stroked="f"/>
            <v:shape id="docshape9" o:spid="_x0000_s1033" style="position:absolute;left:8272;top:1440;width:113;height:113" coordorigin="8273,1441" coordsize="113,113" o:spt="100" adj="0,,0" path="m8378,1441r-98,l8275,1443r-2,5l8273,1547r2,4l8280,1554r98,l8383,1551r3,-4l8287,1547r-7,-8l8287,1539r,-84l8280,1455r7,-7l8386,1448r-3,-5l8378,1441xm8287,1539r-7,l8287,1547r,-8xm8371,1539r-84,l8287,1547r84,l8371,1539xm8371,1448r,99l8378,1539r8,l8386,1455r-8,l8371,1448xm8386,1539r-8,l8371,1547r15,l8386,1539xm8287,1448r-7,7l8287,1455r,-7xm8371,1448r-84,l8287,1455r84,l8371,1448xm8386,1448r-15,l8378,1455r8,l8386,1448xe" fillcolor="#f9f9f9" stroked="f">
              <v:stroke joinstyle="round"/>
              <v:formulas/>
              <v:path arrowok="t" o:connecttype="segments"/>
            </v:shape>
            <v:rect id="docshape10" o:spid="_x0000_s1032" style="position:absolute;left:8280;top:2007;width:99;height:99" fillcolor="#bf4f4d" stroked="f"/>
            <v:shape id="docshape11" o:spid="_x0000_s1031" style="position:absolute;left:8272;top:2000;width:113;height:113" coordorigin="8273,2000" coordsize="113,113" o:spt="100" adj="0,,0" path="m8378,2000r-98,l8275,2003r-2,4l8273,2106r2,5l8280,2113r98,l8383,2111r3,-5l8287,2106r-7,-7l8287,2099r,-84l8280,2015r7,-8l8386,2007r-3,-4l8378,2000xm8287,2099r-7,l8287,2106r,-7xm8371,2099r-84,l8287,2106r84,l8371,2099xm8371,2007r,99l8378,2099r8,l8386,2015r-8,l8371,2007xm8386,2099r-8,l8371,2106r15,l8386,2099xm8287,2007r-7,8l8287,2015r,-8xm8371,2007r-84,l8287,2015r84,l8371,2007xm8386,2007r-15,l8378,2015r8,l8386,2007xe" fillcolor="#f9f9f9" stroked="f">
              <v:stroke joinstyle="round"/>
              <v:formulas/>
              <v:path arrowok="t" o:connecttype="segments"/>
            </v:shape>
            <v:rect id="docshape12" o:spid="_x0000_s1030" style="position:absolute;left:8280;top:2564;width:99;height:101" fillcolor="#9aba59" stroked="f"/>
            <v:shape id="docshape13" o:spid="_x0000_s1029" style="position:absolute;left:8272;top:2556;width:113;height:116" coordorigin="8273,2557" coordsize="113,116" o:spt="100" adj="0,,0" path="m8378,2557r-98,l8275,2559r-2,5l8273,2665r2,5l8280,2672r98,l8383,2670r3,-5l8287,2665r-7,-7l8287,2658r,-87l8280,2571r7,-7l8386,2564r-3,-5l8378,2557xm8287,2658r-7,l8287,2665r,-7xm8371,2658r-84,l8287,2665r84,l8371,2658xm8371,2564r,101l8378,2658r8,l8386,2571r-8,l8371,2564xm8386,2658r-8,l8371,2665r15,l8386,2658xm8287,2564r-7,7l8287,2571r,-7xm8371,2564r-84,l8287,2571r84,l8371,2564xm8386,2564r-15,l8378,2571r8,l8386,2564xe" fillcolor="#f9f9f9" stroked="f">
              <v:stroke joinstyle="round"/>
              <v:formulas/>
              <v:path arrowok="t" o:connecttype="segments"/>
            </v:shape>
            <v:shape id="docshape14" o:spid="_x0000_s1028" type="#_x0000_t202" style="position:absolute;left:5388;top:452;width:1322;height:399" filled="f" stroked="f">
              <v:textbox inset="0,0,0,0">
                <w:txbxContent>
                  <w:p w:rsidR="00760D79" w:rsidRDefault="00ED637A">
                    <w:pPr>
                      <w:spacing w:line="399" w:lineRule="exac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2023</w:t>
                    </w:r>
                    <w:r>
                      <w:rPr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spacing w:val="-5"/>
                        <w:sz w:val="36"/>
                      </w:rPr>
                      <w:t>год</w:t>
                    </w:r>
                  </w:p>
                </w:txbxContent>
              </v:textbox>
            </v:shape>
            <v:shape id="docshape15" o:spid="_x0000_s1027" type="#_x0000_t202" style="position:absolute;left:8421;top:1393;width:2002;height:1567" filled="f" stroked="f">
              <v:textbox inset="0,0,0,0">
                <w:txbxContent>
                  <w:p w:rsidR="00760D79" w:rsidRDefault="00ED637A">
                    <w:pPr>
                      <w:spacing w:line="583" w:lineRule="auto"/>
                      <w:ind w:right="1420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АООП ОВЗ</w:t>
                    </w:r>
                  </w:p>
                  <w:p w:rsidR="00760D79" w:rsidRDefault="00ED637A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Всего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обучающихся</w:t>
                    </w:r>
                    <w:proofErr w:type="gramEnd"/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по </w:t>
                    </w:r>
                    <w:r>
                      <w:rPr>
                        <w:spacing w:val="-2"/>
                        <w:sz w:val="20"/>
                      </w:rPr>
                      <w:t>программе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60D79" w:rsidRDefault="00760D79">
      <w:pPr>
        <w:pStyle w:val="a3"/>
      </w:pPr>
    </w:p>
    <w:p w:rsidR="00760D79" w:rsidRDefault="00760D79">
      <w:pPr>
        <w:pStyle w:val="a3"/>
        <w:spacing w:before="212"/>
      </w:pPr>
    </w:p>
    <w:p w:rsidR="00760D79" w:rsidRDefault="00ED637A">
      <w:pPr>
        <w:pStyle w:val="a3"/>
        <w:spacing w:before="1"/>
        <w:ind w:left="722" w:right="825"/>
        <w:jc w:val="both"/>
      </w:pPr>
      <w:r>
        <w:t>Коррекционная</w:t>
      </w:r>
      <w:r>
        <w:rPr>
          <w:spacing w:val="80"/>
          <w:w w:val="150"/>
        </w:rPr>
        <w:t xml:space="preserve"> </w:t>
      </w:r>
      <w:r>
        <w:t>работа</w:t>
      </w:r>
      <w:r>
        <w:rPr>
          <w:spacing w:val="80"/>
          <w:w w:val="150"/>
        </w:rPr>
        <w:t xml:space="preserve"> </w:t>
      </w:r>
      <w:r>
        <w:t>проводилась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80"/>
          <w:w w:val="150"/>
        </w:rPr>
        <w:t xml:space="preserve"> </w:t>
      </w:r>
      <w:r>
        <w:t>наглядных,</w:t>
      </w:r>
      <w:r>
        <w:rPr>
          <w:spacing w:val="80"/>
          <w:w w:val="150"/>
        </w:rPr>
        <w:t xml:space="preserve"> </w:t>
      </w:r>
      <w:r>
        <w:t>практических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словесных методов обучения и</w:t>
      </w:r>
      <w:r>
        <w:rPr>
          <w:spacing w:val="-2"/>
        </w:rPr>
        <w:t xml:space="preserve"> </w:t>
      </w:r>
      <w:r>
        <w:t>воспитания с</w:t>
      </w:r>
      <w:r>
        <w:rPr>
          <w:spacing w:val="-2"/>
        </w:rPr>
        <w:t xml:space="preserve"> </w:t>
      </w:r>
      <w:r>
        <w:t>учетом психофизического состояния детей, с</w:t>
      </w:r>
      <w:r>
        <w:rPr>
          <w:spacing w:val="-3"/>
        </w:rPr>
        <w:t xml:space="preserve"> </w:t>
      </w:r>
      <w:r>
        <w:t>использованием дидактического материала. Коррекционная работа проводилась по</w:t>
      </w:r>
      <w:r>
        <w:rPr>
          <w:spacing w:val="-2"/>
        </w:rPr>
        <w:t xml:space="preserve"> </w:t>
      </w:r>
      <w:r>
        <w:t>следующим направлениям: накопление и</w:t>
      </w:r>
      <w:r>
        <w:rPr>
          <w:spacing w:val="-1"/>
        </w:rPr>
        <w:t xml:space="preserve"> </w:t>
      </w:r>
      <w:r>
        <w:t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:rsidR="00760D79" w:rsidRDefault="00760D79">
      <w:pPr>
        <w:pStyle w:val="a3"/>
        <w:spacing w:before="9"/>
      </w:pPr>
    </w:p>
    <w:p w:rsidR="00760D79" w:rsidRDefault="00ED637A">
      <w:pPr>
        <w:pStyle w:val="Heading2"/>
        <w:ind w:left="722"/>
        <w:jc w:val="both"/>
      </w:pPr>
      <w:r>
        <w:t>Участие</w:t>
      </w:r>
      <w:r>
        <w:rPr>
          <w:b w:val="0"/>
          <w:spacing w:val="-9"/>
        </w:rPr>
        <w:t xml:space="preserve"> </w:t>
      </w:r>
      <w:r>
        <w:t>воспитанников</w:t>
      </w:r>
      <w:r>
        <w:rPr>
          <w:b w:val="0"/>
          <w:spacing w:val="-8"/>
        </w:rPr>
        <w:t xml:space="preserve"> </w:t>
      </w:r>
      <w:r>
        <w:t>в</w:t>
      </w:r>
      <w:r>
        <w:rPr>
          <w:b w:val="0"/>
          <w:spacing w:val="-8"/>
        </w:rPr>
        <w:t xml:space="preserve"> </w:t>
      </w:r>
      <w:r>
        <w:t>конкурсах</w:t>
      </w:r>
      <w:r>
        <w:rPr>
          <w:b w:val="0"/>
          <w:spacing w:val="-7"/>
        </w:rPr>
        <w:t xml:space="preserve"> </w:t>
      </w:r>
      <w:r>
        <w:t>различного</w:t>
      </w:r>
      <w:r>
        <w:rPr>
          <w:b w:val="0"/>
          <w:spacing w:val="-8"/>
        </w:rPr>
        <w:t xml:space="preserve"> </w:t>
      </w:r>
      <w:r>
        <w:t>уровня</w:t>
      </w:r>
      <w:r>
        <w:rPr>
          <w:b w:val="0"/>
          <w:spacing w:val="-9"/>
        </w:rPr>
        <w:t xml:space="preserve"> </w:t>
      </w:r>
      <w:r>
        <w:t>в</w:t>
      </w:r>
      <w:r>
        <w:rPr>
          <w:b w:val="0"/>
          <w:spacing w:val="-7"/>
        </w:rPr>
        <w:t xml:space="preserve"> </w:t>
      </w:r>
      <w:r>
        <w:t>2023</w:t>
      </w:r>
      <w:r>
        <w:rPr>
          <w:b w:val="0"/>
          <w:spacing w:val="-8"/>
        </w:rPr>
        <w:t xml:space="preserve"> </w:t>
      </w:r>
      <w:r>
        <w:rPr>
          <w:spacing w:val="-4"/>
        </w:rPr>
        <w:t>году</w:t>
      </w:r>
    </w:p>
    <w:p w:rsidR="00760D79" w:rsidRDefault="00760D79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01"/>
        <w:gridCol w:w="991"/>
        <w:gridCol w:w="852"/>
        <w:gridCol w:w="2527"/>
        <w:gridCol w:w="1157"/>
      </w:tblGrid>
      <w:tr w:rsidR="00760D79">
        <w:trPr>
          <w:trHeight w:val="858"/>
        </w:trPr>
        <w:tc>
          <w:tcPr>
            <w:tcW w:w="3701" w:type="dxa"/>
          </w:tcPr>
          <w:p w:rsidR="00760D79" w:rsidRDefault="00760D79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760D79" w:rsidRDefault="00ED637A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</w:t>
            </w:r>
          </w:p>
        </w:tc>
        <w:tc>
          <w:tcPr>
            <w:tcW w:w="991" w:type="dxa"/>
          </w:tcPr>
          <w:p w:rsidR="00760D79" w:rsidRDefault="00760D79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760D79" w:rsidRDefault="00ED637A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852" w:type="dxa"/>
          </w:tcPr>
          <w:p w:rsidR="00760D79" w:rsidRDefault="00ED637A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проведе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2527" w:type="dxa"/>
          </w:tcPr>
          <w:p w:rsidR="00760D79" w:rsidRDefault="00760D79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760D79" w:rsidRDefault="00ED637A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</w:tc>
        <w:tc>
          <w:tcPr>
            <w:tcW w:w="1157" w:type="dxa"/>
          </w:tcPr>
          <w:p w:rsidR="00760D79" w:rsidRDefault="00ED637A">
            <w:pPr>
              <w:pStyle w:val="TableParagraph"/>
              <w:spacing w:before="145"/>
              <w:ind w:left="14" w:right="12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 участия</w:t>
            </w:r>
          </w:p>
        </w:tc>
      </w:tr>
      <w:tr w:rsidR="00760D79">
        <w:trPr>
          <w:trHeight w:val="2370"/>
        </w:trPr>
        <w:tc>
          <w:tcPr>
            <w:tcW w:w="3701" w:type="dxa"/>
          </w:tcPr>
          <w:p w:rsidR="00760D79" w:rsidRDefault="00ED637A">
            <w:pPr>
              <w:pStyle w:val="TableParagraph"/>
              <w:spacing w:before="68"/>
              <w:ind w:left="74" w:right="87"/>
              <w:rPr>
                <w:sz w:val="24"/>
              </w:rPr>
            </w:pPr>
            <w:r>
              <w:rPr>
                <w:sz w:val="24"/>
              </w:rPr>
              <w:t>Районный этап городского конкурса для воспитанников с ОВЗ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«Успех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  <w:p w:rsidR="00760D79" w:rsidRDefault="00760D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760D79" w:rsidRDefault="00ED637A">
            <w:pPr>
              <w:pStyle w:val="TableParagraph"/>
              <w:spacing w:before="1"/>
              <w:ind w:left="74" w:right="87"/>
              <w:rPr>
                <w:sz w:val="24"/>
              </w:rPr>
            </w:pPr>
            <w:r>
              <w:rPr>
                <w:sz w:val="24"/>
              </w:rPr>
              <w:t>УО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ИКМО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Советскому району</w:t>
            </w:r>
          </w:p>
        </w:tc>
        <w:tc>
          <w:tcPr>
            <w:tcW w:w="991" w:type="dxa"/>
          </w:tcPr>
          <w:p w:rsidR="00760D79" w:rsidRDefault="00ED637A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852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527" w:type="dxa"/>
          </w:tcPr>
          <w:p w:rsidR="00760D79" w:rsidRDefault="00ED637A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spacing w:before="68"/>
              <w:ind w:right="30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Тошпулатов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Назир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Дефектолог </w:t>
            </w:r>
            <w:r>
              <w:rPr>
                <w:sz w:val="24"/>
              </w:rPr>
              <w:t>Абдурахманова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А.Р. </w:t>
            </w:r>
            <w:r>
              <w:rPr>
                <w:spacing w:val="-2"/>
                <w:sz w:val="24"/>
              </w:rPr>
              <w:t xml:space="preserve">Воспитатели: </w:t>
            </w:r>
            <w:proofErr w:type="spellStart"/>
            <w:r>
              <w:rPr>
                <w:sz w:val="24"/>
              </w:rPr>
              <w:t>Габдулхакова</w:t>
            </w:r>
            <w:proofErr w:type="spellEnd"/>
            <w:r>
              <w:rPr>
                <w:sz w:val="24"/>
              </w:rPr>
              <w:t xml:space="preserve"> Р.Г., </w:t>
            </w:r>
            <w:proofErr w:type="spellStart"/>
            <w:r>
              <w:rPr>
                <w:sz w:val="24"/>
              </w:rPr>
              <w:t>Гайнанова</w:t>
            </w:r>
            <w:proofErr w:type="spellEnd"/>
            <w:r>
              <w:rPr>
                <w:sz w:val="24"/>
              </w:rPr>
              <w:t xml:space="preserve"> Н.Т.</w:t>
            </w:r>
          </w:p>
          <w:p w:rsidR="00760D79" w:rsidRDefault="00ED637A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ind w:right="13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Газизуллина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Самира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Валиуллина</w:t>
            </w:r>
            <w:proofErr w:type="spellEnd"/>
            <w:r>
              <w:rPr>
                <w:sz w:val="24"/>
              </w:rPr>
              <w:t xml:space="preserve"> Р.Г.</w:t>
            </w:r>
          </w:p>
        </w:tc>
        <w:tc>
          <w:tcPr>
            <w:tcW w:w="1157" w:type="dxa"/>
          </w:tcPr>
          <w:p w:rsidR="00760D79" w:rsidRDefault="00ED637A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before="68"/>
              <w:ind w:left="253" w:hanging="179"/>
              <w:rPr>
                <w:sz w:val="24"/>
              </w:rPr>
            </w:pPr>
            <w:r>
              <w:rPr>
                <w:spacing w:val="-2"/>
                <w:sz w:val="24"/>
              </w:rPr>
              <w:t>Лауреат</w:t>
            </w:r>
          </w:p>
          <w:p w:rsidR="00760D79" w:rsidRDefault="00760D79">
            <w:pPr>
              <w:pStyle w:val="TableParagraph"/>
              <w:ind w:left="0"/>
              <w:rPr>
                <w:b/>
                <w:sz w:val="24"/>
              </w:rPr>
            </w:pPr>
          </w:p>
          <w:p w:rsidR="00760D79" w:rsidRDefault="00760D79">
            <w:pPr>
              <w:pStyle w:val="TableParagraph"/>
              <w:ind w:left="0"/>
              <w:rPr>
                <w:b/>
                <w:sz w:val="24"/>
              </w:rPr>
            </w:pPr>
          </w:p>
          <w:p w:rsidR="00760D79" w:rsidRDefault="00760D79">
            <w:pPr>
              <w:pStyle w:val="TableParagraph"/>
              <w:ind w:left="0"/>
              <w:rPr>
                <w:b/>
                <w:sz w:val="24"/>
              </w:rPr>
            </w:pPr>
          </w:p>
          <w:p w:rsidR="00760D79" w:rsidRDefault="00760D79">
            <w:pPr>
              <w:pStyle w:val="TableParagraph"/>
              <w:ind w:left="0"/>
              <w:rPr>
                <w:b/>
                <w:sz w:val="24"/>
              </w:rPr>
            </w:pPr>
          </w:p>
          <w:p w:rsidR="00760D79" w:rsidRDefault="00760D79">
            <w:pPr>
              <w:pStyle w:val="TableParagraph"/>
              <w:ind w:left="0"/>
              <w:rPr>
                <w:b/>
                <w:sz w:val="24"/>
              </w:rPr>
            </w:pPr>
          </w:p>
          <w:p w:rsidR="00760D79" w:rsidRDefault="00760D79">
            <w:pPr>
              <w:pStyle w:val="TableParagraph"/>
              <w:ind w:left="0"/>
              <w:rPr>
                <w:b/>
                <w:sz w:val="24"/>
              </w:rPr>
            </w:pPr>
          </w:p>
          <w:p w:rsidR="00760D79" w:rsidRDefault="00ED637A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ind w:left="253" w:hanging="179"/>
              <w:rPr>
                <w:sz w:val="24"/>
              </w:rPr>
            </w:pPr>
            <w:r>
              <w:rPr>
                <w:spacing w:val="-2"/>
                <w:sz w:val="24"/>
              </w:rPr>
              <w:t>Лауреат</w:t>
            </w:r>
          </w:p>
        </w:tc>
      </w:tr>
      <w:tr w:rsidR="00760D79">
        <w:trPr>
          <w:trHeight w:val="2908"/>
        </w:trPr>
        <w:tc>
          <w:tcPr>
            <w:tcW w:w="3701" w:type="dxa"/>
          </w:tcPr>
          <w:p w:rsidR="00760D79" w:rsidRDefault="00ED637A">
            <w:pPr>
              <w:pStyle w:val="TableParagraph"/>
              <w:spacing w:before="66"/>
              <w:ind w:left="73" w:right="87"/>
              <w:rPr>
                <w:sz w:val="24"/>
              </w:rPr>
            </w:pPr>
            <w:r>
              <w:rPr>
                <w:sz w:val="24"/>
              </w:rPr>
              <w:t>Районный этап городского конкурса чтецов «Звездный билет» среди воспитанников 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организаций, реализующих программу дошкольного образования.</w:t>
            </w:r>
          </w:p>
          <w:p w:rsidR="00760D79" w:rsidRDefault="00ED637A">
            <w:pPr>
              <w:pStyle w:val="TableParagraph"/>
              <w:ind w:left="74" w:right="1085"/>
              <w:rPr>
                <w:sz w:val="24"/>
              </w:rPr>
            </w:pPr>
            <w:r>
              <w:rPr>
                <w:sz w:val="24"/>
              </w:rPr>
              <w:t>УО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ИКМО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Советскому району УМС ИМО</w:t>
            </w:r>
          </w:p>
          <w:p w:rsidR="00760D79" w:rsidRDefault="00ED637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району</w:t>
            </w:r>
          </w:p>
        </w:tc>
        <w:tc>
          <w:tcPr>
            <w:tcW w:w="991" w:type="dxa"/>
          </w:tcPr>
          <w:p w:rsidR="00760D79" w:rsidRDefault="00ED637A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852" w:type="dxa"/>
          </w:tcPr>
          <w:p w:rsidR="00760D79" w:rsidRDefault="00ED637A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527" w:type="dxa"/>
          </w:tcPr>
          <w:p w:rsidR="00760D79" w:rsidRDefault="00ED637A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before="66"/>
              <w:ind w:right="393" w:firstLine="0"/>
              <w:jc w:val="both"/>
              <w:rPr>
                <w:sz w:val="24"/>
              </w:rPr>
            </w:pPr>
            <w:r>
              <w:rPr>
                <w:sz w:val="24"/>
              </w:rPr>
              <w:t>Мишурин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Кирилл Губайдуллина Г.М. </w:t>
            </w:r>
            <w:proofErr w:type="spellStart"/>
            <w:r>
              <w:rPr>
                <w:sz w:val="24"/>
              </w:rPr>
              <w:t>Яруллина</w:t>
            </w:r>
            <w:proofErr w:type="spellEnd"/>
            <w:r>
              <w:rPr>
                <w:sz w:val="24"/>
              </w:rPr>
              <w:t xml:space="preserve"> А.Т.</w:t>
            </w:r>
          </w:p>
        </w:tc>
        <w:tc>
          <w:tcPr>
            <w:tcW w:w="1157" w:type="dxa"/>
          </w:tcPr>
          <w:p w:rsidR="00760D79" w:rsidRDefault="00ED637A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место</w:t>
            </w:r>
          </w:p>
        </w:tc>
      </w:tr>
      <w:tr w:rsidR="00760D79">
        <w:trPr>
          <w:trHeight w:val="426"/>
        </w:trPr>
        <w:tc>
          <w:tcPr>
            <w:tcW w:w="3701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«Семейный</w:t>
            </w:r>
          </w:p>
        </w:tc>
        <w:tc>
          <w:tcPr>
            <w:tcW w:w="991" w:type="dxa"/>
          </w:tcPr>
          <w:p w:rsidR="00760D79" w:rsidRDefault="00ED637A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852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527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Разновозрастная</w:t>
            </w:r>
          </w:p>
        </w:tc>
        <w:tc>
          <w:tcPr>
            <w:tcW w:w="1157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</w:t>
            </w:r>
          </w:p>
        </w:tc>
      </w:tr>
    </w:tbl>
    <w:p w:rsidR="00760D79" w:rsidRDefault="00760D79">
      <w:pPr>
        <w:rPr>
          <w:sz w:val="24"/>
        </w:rPr>
        <w:sectPr w:rsidR="00760D79">
          <w:pgSz w:w="11900" w:h="16840"/>
          <w:pgMar w:top="360" w:right="600" w:bottom="280" w:left="720" w:header="720" w:footer="720" w:gutter="0"/>
          <w:cols w:space="720"/>
        </w:sectPr>
      </w:pPr>
    </w:p>
    <w:p w:rsidR="00760D79" w:rsidRDefault="00760D79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01"/>
        <w:gridCol w:w="991"/>
        <w:gridCol w:w="852"/>
        <w:gridCol w:w="2527"/>
        <w:gridCol w:w="1157"/>
      </w:tblGrid>
      <w:tr w:rsidR="00760D79">
        <w:trPr>
          <w:trHeight w:val="1252"/>
        </w:trPr>
        <w:tc>
          <w:tcPr>
            <w:tcW w:w="3701" w:type="dxa"/>
          </w:tcPr>
          <w:p w:rsidR="00760D79" w:rsidRDefault="00ED637A">
            <w:pPr>
              <w:pStyle w:val="TableParagraph"/>
              <w:spacing w:before="66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буккросинг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760D79" w:rsidRDefault="00ED637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детства».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Номинация</w:t>
            </w:r>
          </w:p>
          <w:p w:rsidR="00760D79" w:rsidRDefault="00ED637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Буктрейлер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ИКМО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 Казани по Советскому району</w:t>
            </w:r>
          </w:p>
        </w:tc>
        <w:tc>
          <w:tcPr>
            <w:tcW w:w="991" w:type="dxa"/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2527" w:type="dxa"/>
          </w:tcPr>
          <w:p w:rsidR="00760D79" w:rsidRDefault="00ED637A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НОДа</w:t>
            </w:r>
            <w:proofErr w:type="spellEnd"/>
          </w:p>
        </w:tc>
        <w:tc>
          <w:tcPr>
            <w:tcW w:w="1157" w:type="dxa"/>
          </w:tcPr>
          <w:p w:rsidR="00760D79" w:rsidRDefault="00760D79">
            <w:pPr>
              <w:pStyle w:val="TableParagraph"/>
              <w:ind w:left="0"/>
            </w:pPr>
          </w:p>
        </w:tc>
      </w:tr>
      <w:tr w:rsidR="00760D79">
        <w:trPr>
          <w:trHeight w:val="1806"/>
        </w:trPr>
        <w:tc>
          <w:tcPr>
            <w:tcW w:w="3701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Городской фестиваль национальных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«Алтын </w:t>
            </w:r>
            <w:r>
              <w:rPr>
                <w:spacing w:val="-2"/>
                <w:sz w:val="24"/>
              </w:rPr>
              <w:t>сəгать»</w:t>
            </w:r>
          </w:p>
          <w:p w:rsidR="00760D79" w:rsidRDefault="00ED637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Исполнительный комитет муниципального образования 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91" w:type="dxa"/>
          </w:tcPr>
          <w:p w:rsidR="00760D79" w:rsidRDefault="00ED637A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Город</w:t>
            </w:r>
          </w:p>
        </w:tc>
        <w:tc>
          <w:tcPr>
            <w:tcW w:w="852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527" w:type="dxa"/>
          </w:tcPr>
          <w:p w:rsidR="00760D79" w:rsidRDefault="00ED637A">
            <w:pPr>
              <w:pStyle w:val="TableParagraph"/>
              <w:spacing w:before="68"/>
              <w:ind w:left="74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Разновозрастная </w:t>
            </w:r>
            <w:r>
              <w:rPr>
                <w:sz w:val="24"/>
              </w:rPr>
              <w:t xml:space="preserve">группа с </w:t>
            </w:r>
            <w:proofErr w:type="spellStart"/>
            <w:r>
              <w:rPr>
                <w:sz w:val="24"/>
              </w:rPr>
              <w:t>НОДа</w:t>
            </w:r>
            <w:proofErr w:type="spellEnd"/>
          </w:p>
        </w:tc>
        <w:tc>
          <w:tcPr>
            <w:tcW w:w="1157" w:type="dxa"/>
          </w:tcPr>
          <w:p w:rsidR="00760D79" w:rsidRDefault="00ED637A">
            <w:pPr>
              <w:pStyle w:val="TableParagraph"/>
              <w:spacing w:before="68"/>
              <w:ind w:left="74" w:right="55"/>
              <w:rPr>
                <w:sz w:val="24"/>
              </w:rPr>
            </w:pPr>
            <w:r>
              <w:rPr>
                <w:sz w:val="24"/>
              </w:rPr>
              <w:t>Лауреат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степени</w:t>
            </w:r>
          </w:p>
        </w:tc>
      </w:tr>
    </w:tbl>
    <w:p w:rsidR="00760D79" w:rsidRDefault="00ED637A">
      <w:pPr>
        <w:pStyle w:val="a3"/>
        <w:spacing w:before="273"/>
        <w:ind w:left="719" w:right="828"/>
        <w:jc w:val="both"/>
      </w:pPr>
      <w:proofErr w:type="gramStart"/>
      <w:r>
        <w:t>Вывод:</w:t>
      </w:r>
      <w:r>
        <w:rPr>
          <w:spacing w:val="40"/>
        </w:rPr>
        <w:t xml:space="preserve">  </w:t>
      </w:r>
      <w:r>
        <w:t>образовательный</w:t>
      </w:r>
      <w:r>
        <w:rPr>
          <w:spacing w:val="40"/>
        </w:rPr>
        <w:t xml:space="preserve">  </w:t>
      </w:r>
      <w:r>
        <w:t>процесс</w:t>
      </w:r>
      <w:r>
        <w:rPr>
          <w:spacing w:val="40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детском</w:t>
      </w:r>
      <w:r>
        <w:rPr>
          <w:spacing w:val="40"/>
        </w:rPr>
        <w:t xml:space="preserve">  </w:t>
      </w:r>
      <w:r>
        <w:t>саду</w:t>
      </w:r>
      <w:r>
        <w:rPr>
          <w:spacing w:val="39"/>
        </w:rPr>
        <w:t xml:space="preserve">  </w:t>
      </w:r>
      <w:r>
        <w:t>организован</w:t>
      </w:r>
      <w:r>
        <w:rPr>
          <w:spacing w:val="40"/>
        </w:rPr>
        <w:t xml:space="preserve"> 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требованиями,</w:t>
      </w:r>
      <w:r>
        <w:rPr>
          <w:spacing w:val="40"/>
        </w:rPr>
        <w:t xml:space="preserve"> </w:t>
      </w:r>
      <w:r>
        <w:t>предъявляемыми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ДО,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</w:t>
      </w:r>
      <w:r>
        <w:rPr>
          <w:spacing w:val="4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сохранение</w:t>
      </w:r>
      <w:r>
        <w:rPr>
          <w:spacing w:val="40"/>
        </w:rPr>
        <w:t xml:space="preserve"> </w:t>
      </w:r>
      <w:r>
        <w:t>и укрепление здоровья воспитанников, предоставление равных возможностей для полноценного развития каждого ребенка.</w:t>
      </w:r>
      <w:proofErr w:type="gramEnd"/>
      <w:r>
        <w:t xml:space="preserve"> Общая картина оценки индивидуального развития позволила выделить детей, которые нуждаются в</w:t>
      </w:r>
      <w:r>
        <w:rPr>
          <w:spacing w:val="-4"/>
        </w:rPr>
        <w:t xml:space="preserve"> </w:t>
      </w:r>
      <w:r>
        <w:t>особом внимании педагога</w:t>
      </w:r>
      <w:r>
        <w:rPr>
          <w:spacing w:val="80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отношении которых необходимо скорректировать, изменить способы взаимодействия,</w:t>
      </w:r>
      <w:r>
        <w:rPr>
          <w:spacing w:val="80"/>
          <w:w w:val="150"/>
        </w:rPr>
        <w:t xml:space="preserve"> </w:t>
      </w:r>
      <w:r>
        <w:t>составить</w:t>
      </w:r>
      <w:r>
        <w:rPr>
          <w:spacing w:val="80"/>
          <w:w w:val="150"/>
        </w:rPr>
        <w:t xml:space="preserve"> </w:t>
      </w:r>
      <w:r>
        <w:t>индивидуальные</w:t>
      </w:r>
      <w:r>
        <w:rPr>
          <w:spacing w:val="80"/>
          <w:w w:val="150"/>
        </w:rPr>
        <w:t xml:space="preserve"> </w:t>
      </w:r>
      <w:r>
        <w:t>образовательные</w:t>
      </w:r>
      <w:r>
        <w:rPr>
          <w:spacing w:val="80"/>
          <w:w w:val="150"/>
        </w:rPr>
        <w:t xml:space="preserve"> </w:t>
      </w:r>
      <w:r>
        <w:t>маршруты.</w:t>
      </w:r>
      <w:r>
        <w:rPr>
          <w:spacing w:val="80"/>
          <w:w w:val="15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с</w:t>
      </w:r>
      <w:r>
        <w:rPr>
          <w:spacing w:val="-4"/>
        </w:rPr>
        <w:t xml:space="preserve"> </w:t>
      </w:r>
      <w:r>
        <w:t>ОВЗ продолжается. Полученные результаты говорят о</w:t>
      </w:r>
      <w:r>
        <w:rPr>
          <w:spacing w:val="-3"/>
        </w:rPr>
        <w:t xml:space="preserve"> </w:t>
      </w:r>
      <w:r>
        <w:t>достаточно высокой эффективности коррекционной работы.</w:t>
      </w:r>
    </w:p>
    <w:p w:rsidR="00760D79" w:rsidRDefault="00760D79">
      <w:pPr>
        <w:pStyle w:val="a3"/>
        <w:spacing w:before="7"/>
      </w:pPr>
    </w:p>
    <w:p w:rsidR="00760D79" w:rsidRDefault="00ED637A">
      <w:pPr>
        <w:pStyle w:val="Heading2"/>
        <w:numPr>
          <w:ilvl w:val="0"/>
          <w:numId w:val="15"/>
        </w:numPr>
        <w:tabs>
          <w:tab w:val="left" w:pos="1104"/>
        </w:tabs>
        <w:ind w:left="1104" w:hanging="385"/>
        <w:jc w:val="left"/>
      </w:pPr>
      <w:r>
        <w:rPr>
          <w:spacing w:val="-2"/>
        </w:rPr>
        <w:t>Оценка</w:t>
      </w:r>
      <w:r>
        <w:rPr>
          <w:b w:val="0"/>
          <w:spacing w:val="9"/>
        </w:rPr>
        <w:t xml:space="preserve"> </w:t>
      </w:r>
      <w:r>
        <w:rPr>
          <w:spacing w:val="-2"/>
        </w:rPr>
        <w:t>организации</w:t>
      </w:r>
      <w:r>
        <w:rPr>
          <w:b w:val="0"/>
          <w:spacing w:val="11"/>
        </w:rPr>
        <w:t xml:space="preserve"> </w:t>
      </w:r>
      <w:r>
        <w:rPr>
          <w:spacing w:val="-2"/>
        </w:rPr>
        <w:t>воспитательно-образовательного</w:t>
      </w:r>
      <w:r>
        <w:rPr>
          <w:b w:val="0"/>
          <w:spacing w:val="9"/>
        </w:rPr>
        <w:t xml:space="preserve"> </w:t>
      </w:r>
      <w:r>
        <w:rPr>
          <w:spacing w:val="-2"/>
        </w:rPr>
        <w:t>процесса</w:t>
      </w:r>
    </w:p>
    <w:p w:rsidR="00760D79" w:rsidRDefault="00760D79">
      <w:pPr>
        <w:pStyle w:val="a3"/>
        <w:rPr>
          <w:b/>
        </w:rPr>
      </w:pPr>
    </w:p>
    <w:p w:rsidR="00760D79" w:rsidRDefault="00ED637A">
      <w:pPr>
        <w:pStyle w:val="a3"/>
        <w:ind w:left="719" w:right="828"/>
        <w:jc w:val="both"/>
      </w:pPr>
      <w:r>
        <w:t>В</w:t>
      </w:r>
      <w:r>
        <w:rPr>
          <w:spacing w:val="-3"/>
        </w:rPr>
        <w:t xml:space="preserve"> </w:t>
      </w:r>
      <w:r>
        <w:t>основе образовательного процесса в</w:t>
      </w:r>
      <w:r>
        <w:rPr>
          <w:spacing w:val="-2"/>
        </w:rPr>
        <w:t xml:space="preserve"> </w:t>
      </w:r>
      <w:r>
        <w:t>Детском саду лежит взаимодействие педагогических работников, администрации и</w:t>
      </w:r>
      <w:r>
        <w:rPr>
          <w:spacing w:val="-2"/>
        </w:rPr>
        <w:t xml:space="preserve"> </w:t>
      </w:r>
      <w:r>
        <w:t>родителей. Основными участниками образовательного процесса являются дети, родители, педагоги. Образовательную деятельность с детьми педагоги организуют в следующих направлениях: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  <w:tab w:val="left" w:pos="1500"/>
        </w:tabs>
        <w:ind w:right="1010" w:hanging="360"/>
        <w:rPr>
          <w:sz w:val="24"/>
        </w:rPr>
      </w:pPr>
      <w:r>
        <w:rPr>
          <w:sz w:val="24"/>
        </w:rPr>
        <w:t>ОД,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видов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детской </w:t>
      </w:r>
      <w:r>
        <w:rPr>
          <w:spacing w:val="-2"/>
          <w:sz w:val="24"/>
        </w:rPr>
        <w:t>деятельности;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ОД,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которую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самостоятельная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  <w:tab w:val="left" w:pos="1500"/>
        </w:tabs>
        <w:ind w:right="1011" w:hanging="360"/>
        <w:rPr>
          <w:sz w:val="24"/>
        </w:rPr>
      </w:pP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программы </w:t>
      </w:r>
      <w:proofErr w:type="gramStart"/>
      <w:r>
        <w:rPr>
          <w:spacing w:val="-4"/>
          <w:sz w:val="24"/>
        </w:rPr>
        <w:t>ДО</w:t>
      </w:r>
      <w:proofErr w:type="gramEnd"/>
      <w:r>
        <w:rPr>
          <w:spacing w:val="-4"/>
          <w:sz w:val="24"/>
        </w:rPr>
        <w:t>.</w:t>
      </w:r>
    </w:p>
    <w:p w:rsidR="00760D79" w:rsidRDefault="00760D79">
      <w:pPr>
        <w:pStyle w:val="a3"/>
        <w:spacing w:before="3"/>
      </w:pPr>
    </w:p>
    <w:p w:rsidR="00760D79" w:rsidRDefault="00ED637A">
      <w:pPr>
        <w:pStyle w:val="a3"/>
        <w:ind w:left="720" w:right="829"/>
        <w:jc w:val="both"/>
      </w:pPr>
      <w:proofErr w:type="gramStart"/>
      <w:r>
        <w:t>Образовательная</w:t>
      </w:r>
      <w:r>
        <w:rPr>
          <w:spacing w:val="40"/>
        </w:rPr>
        <w:t xml:space="preserve">  </w:t>
      </w:r>
      <w:r>
        <w:t>программа</w:t>
      </w:r>
      <w:r>
        <w:rPr>
          <w:spacing w:val="40"/>
        </w:rPr>
        <w:t xml:space="preserve">  </w:t>
      </w:r>
      <w:r>
        <w:t>дошкольного</w:t>
      </w:r>
      <w:r>
        <w:rPr>
          <w:spacing w:val="40"/>
        </w:rPr>
        <w:t xml:space="preserve">  </w:t>
      </w:r>
      <w:r>
        <w:t>учреждения</w:t>
      </w:r>
      <w:r>
        <w:rPr>
          <w:spacing w:val="40"/>
        </w:rPr>
        <w:t xml:space="preserve">  </w:t>
      </w:r>
      <w:r>
        <w:t>определяет</w:t>
      </w:r>
      <w:r>
        <w:rPr>
          <w:spacing w:val="40"/>
        </w:rPr>
        <w:t xml:space="preserve">  </w:t>
      </w:r>
      <w:r>
        <w:t>содержание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организацию</w:t>
      </w:r>
      <w:r>
        <w:rPr>
          <w:spacing w:val="71"/>
        </w:rPr>
        <w:t xml:space="preserve">  </w:t>
      </w:r>
      <w:r>
        <w:t>образовательного</w:t>
      </w:r>
      <w:r>
        <w:rPr>
          <w:spacing w:val="71"/>
        </w:rPr>
        <w:t xml:space="preserve">  </w:t>
      </w:r>
      <w:r>
        <w:t>процесса</w:t>
      </w:r>
      <w:r>
        <w:rPr>
          <w:spacing w:val="70"/>
        </w:rPr>
        <w:t xml:space="preserve">  </w:t>
      </w:r>
      <w:r>
        <w:t>для</w:t>
      </w:r>
      <w:r>
        <w:rPr>
          <w:spacing w:val="71"/>
        </w:rPr>
        <w:t xml:space="preserve">  </w:t>
      </w:r>
      <w:r>
        <w:t>детей</w:t>
      </w:r>
      <w:r>
        <w:rPr>
          <w:spacing w:val="72"/>
        </w:rPr>
        <w:t xml:space="preserve">  </w:t>
      </w:r>
      <w:r>
        <w:t>дошкольного</w:t>
      </w:r>
      <w:r>
        <w:rPr>
          <w:spacing w:val="71"/>
        </w:rPr>
        <w:t xml:space="preserve">  </w:t>
      </w:r>
      <w:r>
        <w:t>возраста и направлена на</w:t>
      </w:r>
      <w:r>
        <w:rPr>
          <w:spacing w:val="-2"/>
        </w:rPr>
        <w:t xml:space="preserve"> </w:t>
      </w:r>
      <w:r>
        <w:t>формирование общей культуры, развитие физических, интеллектуальных и</w:t>
      </w:r>
      <w:r>
        <w:rPr>
          <w:spacing w:val="-4"/>
        </w:rPr>
        <w:t xml:space="preserve"> </w:t>
      </w:r>
      <w:r>
        <w:t>личностных качеств, обеспечивающих социальную успешность, сохранение и укрепление здоровья детей дошкольного возраста.</w:t>
      </w:r>
      <w:proofErr w:type="gramEnd"/>
      <w:r>
        <w:t xml:space="preserve"> Организация воспитательно-образовательного процесса осуществляется на</w:t>
      </w:r>
      <w:r>
        <w:rPr>
          <w:spacing w:val="-5"/>
        </w:rPr>
        <w:t xml:space="preserve"> </w:t>
      </w:r>
      <w:r>
        <w:t>основании режима дня, сетки занятий, которые не</w:t>
      </w:r>
      <w:r>
        <w:rPr>
          <w:spacing w:val="-3"/>
        </w:rPr>
        <w:t xml:space="preserve"> </w:t>
      </w:r>
      <w:r>
        <w:t>превышают норм предельно допустимых нагрузок, соответствуют</w:t>
      </w:r>
      <w:r>
        <w:rPr>
          <w:spacing w:val="80"/>
          <w:w w:val="150"/>
        </w:rPr>
        <w:t xml:space="preserve"> </w:t>
      </w:r>
      <w:r>
        <w:t>требованиям</w:t>
      </w:r>
      <w:r>
        <w:rPr>
          <w:spacing w:val="80"/>
          <w:w w:val="150"/>
        </w:rPr>
        <w:t xml:space="preserve"> </w:t>
      </w:r>
      <w:proofErr w:type="spellStart"/>
      <w:r>
        <w:t>СанПиН</w:t>
      </w:r>
      <w:proofErr w:type="spellEnd"/>
      <w:r>
        <w:rPr>
          <w:spacing w:val="80"/>
          <w:w w:val="15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организуются</w:t>
      </w:r>
      <w:r>
        <w:rPr>
          <w:spacing w:val="80"/>
          <w:w w:val="150"/>
        </w:rPr>
        <w:t xml:space="preserve"> </w:t>
      </w:r>
      <w:r>
        <w:t>педагогами</w:t>
      </w:r>
      <w:r>
        <w:rPr>
          <w:spacing w:val="80"/>
          <w:w w:val="150"/>
        </w:rPr>
        <w:t xml:space="preserve"> </w:t>
      </w:r>
      <w:r>
        <w:t>Детского</w:t>
      </w:r>
      <w:r>
        <w:rPr>
          <w:spacing w:val="80"/>
          <w:w w:val="150"/>
        </w:rPr>
        <w:t xml:space="preserve"> </w:t>
      </w:r>
      <w:r>
        <w:t>сада на основании перспективного и календарно-тематического планирования.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20" w:right="831"/>
        <w:jc w:val="both"/>
      </w:pPr>
      <w:r>
        <w:t>Занятия в</w:t>
      </w:r>
      <w:r>
        <w:rPr>
          <w:spacing w:val="-3"/>
        </w:rPr>
        <w:t xml:space="preserve"> </w:t>
      </w:r>
      <w:r>
        <w:t>рамках образовательной деятельности ведутся по</w:t>
      </w:r>
      <w:r>
        <w:rPr>
          <w:spacing w:val="-2"/>
        </w:rPr>
        <w:t xml:space="preserve"> </w:t>
      </w:r>
      <w:r>
        <w:t xml:space="preserve">подгруппам. Продолжительность занятий соответствует </w:t>
      </w:r>
      <w:proofErr w:type="spellStart"/>
      <w:r>
        <w:t>СанПиН</w:t>
      </w:r>
      <w:proofErr w:type="spellEnd"/>
      <w:r>
        <w:t xml:space="preserve"> 1.2.3685-21 и</w:t>
      </w:r>
      <w:r>
        <w:rPr>
          <w:spacing w:val="-4"/>
        </w:rPr>
        <w:t xml:space="preserve"> </w:t>
      </w:r>
      <w:r>
        <w:t>составляет в</w:t>
      </w:r>
      <w:r>
        <w:rPr>
          <w:spacing w:val="-6"/>
        </w:rPr>
        <w:t xml:space="preserve"> </w:t>
      </w:r>
      <w:r>
        <w:t>группах с детьми: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spacing w:line="275" w:lineRule="exact"/>
        <w:ind w:left="1439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1,5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spacing w:line="275" w:lineRule="exact"/>
        <w:ind w:left="1439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минут;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минут;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минут;</w:t>
      </w:r>
    </w:p>
    <w:p w:rsidR="00760D79" w:rsidRDefault="00760D79">
      <w:pPr>
        <w:rPr>
          <w:sz w:val="24"/>
        </w:rPr>
        <w:sectPr w:rsidR="00760D79">
          <w:pgSz w:w="11900" w:h="16840"/>
          <w:pgMar w:top="400" w:right="600" w:bottom="280" w:left="720" w:header="720" w:footer="720" w:gutter="0"/>
          <w:cols w:space="720"/>
        </w:sectPr>
      </w:pP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spacing w:before="79"/>
        <w:ind w:left="1439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минут.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ind w:left="719" w:right="831"/>
        <w:jc w:val="both"/>
      </w:pPr>
      <w:r>
        <w:t>Между занятиями в</w:t>
      </w:r>
      <w:r>
        <w:rPr>
          <w:spacing w:val="-4"/>
        </w:rPr>
        <w:t xml:space="preserve"> </w:t>
      </w:r>
      <w:r>
        <w:t>рамках образовательной деятельности предусмотрены перерывы продолжительностью не менее 10 минут.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30"/>
        <w:jc w:val="both"/>
      </w:pPr>
      <w:r>
        <w:t>Основной формой детской деятельности</w:t>
      </w:r>
      <w:r>
        <w:rPr>
          <w:spacing w:val="-3"/>
        </w:rPr>
        <w:t xml:space="preserve"> </w:t>
      </w:r>
      <w:r>
        <w:t>является игра. Образовательная деятельность</w:t>
      </w:r>
      <w:r>
        <w:rPr>
          <w:spacing w:val="4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строится с</w:t>
      </w:r>
      <w:r>
        <w:rPr>
          <w:spacing w:val="-2"/>
        </w:rPr>
        <w:t xml:space="preserve"> </w:t>
      </w:r>
      <w:r>
        <w:t>учетом индивидуальных особенностей детей 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способностей. Выявление и</w:t>
      </w:r>
      <w:r>
        <w:rPr>
          <w:spacing w:val="-3"/>
        </w:rPr>
        <w:t xml:space="preserve"> </w:t>
      </w:r>
      <w:r>
        <w:t>развитие способностей воспитанников осуществляется в</w:t>
      </w:r>
      <w:r>
        <w:rPr>
          <w:spacing w:val="-5"/>
        </w:rPr>
        <w:t xml:space="preserve"> </w:t>
      </w:r>
      <w:r>
        <w:t>любых формах образовательного процесса.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spacing w:before="1"/>
        <w:ind w:left="719" w:right="829"/>
        <w:jc w:val="both"/>
      </w:pPr>
      <w:r>
        <w:t>В</w:t>
      </w:r>
      <w:r>
        <w:rPr>
          <w:spacing w:val="-5"/>
        </w:rPr>
        <w:t xml:space="preserve"> </w:t>
      </w:r>
      <w:r>
        <w:t>рамках реализации годового плана работы в</w:t>
      </w:r>
      <w:r>
        <w:rPr>
          <w:spacing w:val="-4"/>
        </w:rPr>
        <w:t xml:space="preserve"> </w:t>
      </w:r>
      <w:r>
        <w:t>течение года проводились мероприятия для родителей с</w:t>
      </w:r>
      <w:r>
        <w:rPr>
          <w:spacing w:val="-3"/>
        </w:rPr>
        <w:t xml:space="preserve"> </w:t>
      </w:r>
      <w:r>
        <w:t xml:space="preserve">использованием форм работы </w:t>
      </w:r>
      <w:proofErr w:type="spellStart"/>
      <w:r>
        <w:t>онлайн</w:t>
      </w:r>
      <w:proofErr w:type="spellEnd"/>
      <w:r>
        <w:t xml:space="preserve"> и</w:t>
      </w:r>
      <w:r>
        <w:rPr>
          <w:spacing w:val="-1"/>
        </w:rPr>
        <w:t xml:space="preserve"> </w:t>
      </w:r>
      <w:proofErr w:type="spellStart"/>
      <w:r>
        <w:t>офлайн</w:t>
      </w:r>
      <w:proofErr w:type="spellEnd"/>
      <w:r>
        <w:t>. По</w:t>
      </w:r>
      <w:r>
        <w:rPr>
          <w:spacing w:val="-2"/>
        </w:rPr>
        <w:t xml:space="preserve"> </w:t>
      </w:r>
      <w:r>
        <w:t>запросу родителей педагогами и специалистами были проведены: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spacing w:before="1"/>
        <w:ind w:left="1439"/>
        <w:rPr>
          <w:sz w:val="24"/>
        </w:rPr>
      </w:pPr>
      <w:r>
        <w:rPr>
          <w:sz w:val="24"/>
        </w:rPr>
        <w:t>консультации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99"/>
        </w:tabs>
        <w:ind w:left="1499" w:hanging="360"/>
        <w:rPr>
          <w:sz w:val="24"/>
        </w:rPr>
      </w:pP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воспитанниками;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индивидуальные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тренинги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tabs>
          <w:tab w:val="left" w:pos="5181"/>
          <w:tab w:val="left" w:pos="9117"/>
        </w:tabs>
        <w:ind w:left="719" w:right="828"/>
        <w:jc w:val="both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проводилась</w:t>
      </w:r>
      <w:r>
        <w:rPr>
          <w:spacing w:val="80"/>
        </w:rPr>
        <w:t xml:space="preserve"> </w:t>
      </w:r>
      <w:r>
        <w:t>систематическая</w:t>
      </w:r>
      <w:r>
        <w:rPr>
          <w:spacing w:val="80"/>
        </w:rPr>
        <w:t xml:space="preserve"> </w:t>
      </w:r>
      <w:r>
        <w:t>работа,</w:t>
      </w:r>
      <w:r>
        <w:rPr>
          <w:spacing w:val="80"/>
        </w:rPr>
        <w:t xml:space="preserve"> </w:t>
      </w:r>
      <w:r>
        <w:t>направленная</w:t>
      </w:r>
      <w:r>
        <w:rPr>
          <w:spacing w:val="8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сохранение и укрепление физического, психического и</w:t>
      </w:r>
      <w:r>
        <w:rPr>
          <w:spacing w:val="-2"/>
        </w:rPr>
        <w:t xml:space="preserve"> </w:t>
      </w:r>
      <w:r>
        <w:t>эмоционального здоровья детей. Педагоги Детского сада ежегодно при организации образовательного процесса учитывают уровень</w:t>
      </w:r>
      <w:r>
        <w:rPr>
          <w:spacing w:val="72"/>
        </w:rPr>
        <w:t xml:space="preserve"> </w:t>
      </w:r>
      <w:r>
        <w:t>здоровья</w:t>
      </w:r>
      <w:r>
        <w:rPr>
          <w:spacing w:val="69"/>
        </w:rPr>
        <w:t xml:space="preserve"> </w:t>
      </w:r>
      <w:r>
        <w:t>детей</w:t>
      </w:r>
      <w:r>
        <w:rPr>
          <w:spacing w:val="7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строят</w:t>
      </w:r>
      <w:r>
        <w:rPr>
          <w:spacing w:val="70"/>
        </w:rPr>
        <w:t xml:space="preserve"> </w:t>
      </w:r>
      <w:r>
        <w:t>образовательную</w:t>
      </w:r>
      <w:r>
        <w:rPr>
          <w:spacing w:val="72"/>
        </w:rPr>
        <w:t xml:space="preserve"> </w:t>
      </w:r>
      <w:r>
        <w:t>деятельность</w:t>
      </w:r>
      <w:r>
        <w:rPr>
          <w:spacing w:val="7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здоровья и индивидуальных</w:t>
      </w:r>
      <w:r>
        <w:tab/>
      </w:r>
      <w:r>
        <w:rPr>
          <w:spacing w:val="-2"/>
        </w:rPr>
        <w:t>особенностей</w:t>
      </w:r>
      <w:r>
        <w:tab/>
      </w:r>
      <w:r>
        <w:rPr>
          <w:spacing w:val="-2"/>
        </w:rPr>
        <w:t xml:space="preserve">детей. </w:t>
      </w:r>
      <w:r>
        <w:t>В</w:t>
      </w:r>
      <w:r>
        <w:rPr>
          <w:spacing w:val="-4"/>
        </w:rPr>
        <w:t xml:space="preserve"> </w:t>
      </w:r>
      <w:r>
        <w:t>физическом развитии дошкольников основными задачами для Детского сада являются охрана и</w:t>
      </w:r>
      <w:r>
        <w:rPr>
          <w:spacing w:val="-1"/>
        </w:rPr>
        <w:t xml:space="preserve"> </w:t>
      </w:r>
      <w:r>
        <w:t>укрепление физического, психического здоровья детей, в</w:t>
      </w:r>
      <w:r>
        <w:rPr>
          <w:spacing w:val="-5"/>
        </w:rPr>
        <w:t xml:space="preserve"> </w:t>
      </w:r>
      <w:r>
        <w:t>том числе их эмоционального благополучия. Оздоровительный проце</w:t>
      </w:r>
      <w:proofErr w:type="gramStart"/>
      <w:r>
        <w:t>сс вкл</w:t>
      </w:r>
      <w:proofErr w:type="gramEnd"/>
      <w:r>
        <w:t>ючает в себя:</w:t>
      </w:r>
    </w:p>
    <w:p w:rsidR="00760D79" w:rsidRDefault="00760D79">
      <w:pPr>
        <w:pStyle w:val="a3"/>
        <w:spacing w:before="3"/>
      </w:pP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профилактические,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оздоровительные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общеукрепляющую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терапию;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(четырехразовый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питания);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санитарно-гигиенические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противоэпидемиологические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двигательную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активность;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комплекс</w:t>
      </w:r>
      <w:r>
        <w:rPr>
          <w:spacing w:val="-15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  <w:tab w:val="left" w:pos="1500"/>
        </w:tabs>
        <w:ind w:right="1008" w:hanging="360"/>
        <w:jc w:val="both"/>
        <w:rPr>
          <w:sz w:val="24"/>
        </w:rPr>
      </w:pPr>
      <w:r>
        <w:rPr>
          <w:sz w:val="24"/>
        </w:rPr>
        <w:t xml:space="preserve">использование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технологий 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 (дыхательные гимнастики, индивидуальные физические упражнения, занятия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сухом </w:t>
      </w:r>
      <w:r>
        <w:rPr>
          <w:spacing w:val="-2"/>
          <w:sz w:val="24"/>
        </w:rPr>
        <w:t>бассейне);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38"/>
        </w:tabs>
        <w:ind w:left="1438" w:hanging="299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проветривания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кварцевания</w:t>
      </w:r>
      <w:proofErr w:type="spellEnd"/>
      <w:r>
        <w:rPr>
          <w:spacing w:val="-2"/>
          <w:sz w:val="24"/>
        </w:rPr>
        <w:t>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31"/>
        <w:jc w:val="both"/>
      </w:pPr>
      <w:r>
        <w:t>Благодаря созданию медико-педагогических условий и</w:t>
      </w:r>
      <w:r>
        <w:rPr>
          <w:spacing w:val="-2"/>
        </w:rPr>
        <w:t xml:space="preserve"> </w:t>
      </w:r>
      <w:r>
        <w:t>системе оздоровительных мероприятий показатели физического здоровья детей улучшились. Детей с</w:t>
      </w:r>
      <w:r>
        <w:rPr>
          <w:spacing w:val="-4"/>
        </w:rPr>
        <w:t xml:space="preserve"> </w:t>
      </w:r>
      <w:r>
        <w:t>первой группой</w:t>
      </w:r>
      <w:r>
        <w:rPr>
          <w:spacing w:val="5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—</w:t>
      </w:r>
      <w:r>
        <w:rPr>
          <w:spacing w:val="51"/>
        </w:rPr>
        <w:t xml:space="preserve"> </w:t>
      </w:r>
      <w:r>
        <w:t>78</w:t>
      </w:r>
      <w:r>
        <w:rPr>
          <w:spacing w:val="-4"/>
        </w:rPr>
        <w:t xml:space="preserve"> </w:t>
      </w:r>
      <w:r>
        <w:t>человек</w:t>
      </w:r>
      <w:r>
        <w:rPr>
          <w:spacing w:val="52"/>
        </w:rPr>
        <w:t xml:space="preserve"> </w:t>
      </w:r>
      <w:r>
        <w:t>(30%),</w:t>
      </w:r>
      <w:r>
        <w:rPr>
          <w:spacing w:val="5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второй</w:t>
      </w:r>
      <w:r>
        <w:rPr>
          <w:spacing w:val="52"/>
        </w:rPr>
        <w:t xml:space="preserve"> </w:t>
      </w:r>
      <w:r>
        <w:t>группой</w:t>
      </w:r>
      <w:r>
        <w:rPr>
          <w:spacing w:val="5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—</w:t>
      </w:r>
      <w:r>
        <w:rPr>
          <w:spacing w:val="51"/>
        </w:rPr>
        <w:t xml:space="preserve"> </w:t>
      </w:r>
      <w:r>
        <w:t>150</w:t>
      </w:r>
      <w:r>
        <w:rPr>
          <w:spacing w:val="51"/>
        </w:rPr>
        <w:t xml:space="preserve"> </w:t>
      </w:r>
      <w:r>
        <w:rPr>
          <w:spacing w:val="-2"/>
        </w:rPr>
        <w:t>(57,2%),</w:t>
      </w:r>
    </w:p>
    <w:p w:rsidR="00760D79" w:rsidRDefault="00ED637A">
      <w:pPr>
        <w:pStyle w:val="a3"/>
        <w:ind w:left="719"/>
        <w:jc w:val="both"/>
      </w:pPr>
      <w:r>
        <w:t>с</w:t>
      </w:r>
      <w:r>
        <w:rPr>
          <w:spacing w:val="-7"/>
        </w:rPr>
        <w:t xml:space="preserve"> </w:t>
      </w:r>
      <w:r>
        <w:t>третьей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(4,5%),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четвертой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(0,38%),с</w:t>
      </w:r>
      <w:r>
        <w:rPr>
          <w:spacing w:val="-6"/>
        </w:rPr>
        <w:t xml:space="preserve"> </w:t>
      </w:r>
      <w:r>
        <w:t>пятой-</w:t>
      </w:r>
      <w:r>
        <w:rPr>
          <w:spacing w:val="-6"/>
        </w:rPr>
        <w:t xml:space="preserve"> </w:t>
      </w:r>
      <w:r>
        <w:rPr>
          <w:spacing w:val="-2"/>
        </w:rPr>
        <w:t>21(8%)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spacing w:before="1"/>
        <w:ind w:left="719" w:right="828"/>
        <w:jc w:val="both"/>
      </w:pPr>
      <w:r>
        <w:t>Вывод: воспитательно-образовательный процесс в</w:t>
      </w:r>
      <w:r>
        <w:rPr>
          <w:spacing w:val="-3"/>
        </w:rPr>
        <w:t xml:space="preserve"> </w:t>
      </w:r>
      <w:r>
        <w:t>Детском саду строится с</w:t>
      </w:r>
      <w:r>
        <w:rPr>
          <w:spacing w:val="-1"/>
        </w:rPr>
        <w:t xml:space="preserve"> </w:t>
      </w:r>
      <w:r>
        <w:t>учетом требований санитарно-гигиенического режима в</w:t>
      </w:r>
      <w:r>
        <w:rPr>
          <w:spacing w:val="-3"/>
        </w:rPr>
        <w:t xml:space="preserve"> </w:t>
      </w:r>
      <w:r>
        <w:t>дошкольных учреждениях. Выполнение детьми программы осуществляется на</w:t>
      </w:r>
      <w:r>
        <w:rPr>
          <w:spacing w:val="-4"/>
        </w:rPr>
        <w:t xml:space="preserve"> </w:t>
      </w:r>
      <w:r>
        <w:t>хорошем уровне. Годовые задачи реализованы в</w:t>
      </w:r>
      <w:r>
        <w:rPr>
          <w:spacing w:val="-3"/>
        </w:rPr>
        <w:t xml:space="preserve"> </w:t>
      </w:r>
      <w:r>
        <w:t>полном объеме. В МАДОУ «Детский сад №67» систематически организуются и</w:t>
      </w:r>
      <w:r>
        <w:rPr>
          <w:spacing w:val="-1"/>
        </w:rPr>
        <w:t xml:space="preserve"> </w:t>
      </w:r>
      <w:r>
        <w:t>проводятся различные тематические мероприятия. Содержание воспитательно-образовательной работы</w:t>
      </w:r>
      <w:r>
        <w:rPr>
          <w:spacing w:val="-1"/>
        </w:rPr>
        <w:t xml:space="preserve"> </w:t>
      </w:r>
      <w:r>
        <w:t>соответствует требованиям</w:t>
      </w:r>
      <w:r>
        <w:rPr>
          <w:spacing w:val="-1"/>
        </w:rPr>
        <w:t xml:space="preserve"> </w:t>
      </w:r>
      <w:r>
        <w:t>социального заказа (родителей), обеспечивает развитие детей за</w:t>
      </w:r>
      <w:r>
        <w:rPr>
          <w:spacing w:val="-3"/>
        </w:rPr>
        <w:t xml:space="preserve"> </w:t>
      </w:r>
      <w: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spacing w:val="-3"/>
        </w:rPr>
        <w:t xml:space="preserve"> </w:t>
      </w:r>
      <w:r>
        <w:t>возрастные и</w:t>
      </w:r>
      <w:r>
        <w:rPr>
          <w:spacing w:val="-1"/>
        </w:rPr>
        <w:t xml:space="preserve"> </w:t>
      </w:r>
      <w:r>
        <w:t>индивидуальные особенности детей, что позволяет осуществить личностно ориентированный подход к детям.</w:t>
      </w:r>
    </w:p>
    <w:p w:rsidR="00760D79" w:rsidRDefault="00760D79">
      <w:pPr>
        <w:jc w:val="both"/>
        <w:sectPr w:rsidR="00760D79">
          <w:pgSz w:w="11900" w:h="16840"/>
          <w:pgMar w:top="340" w:right="600" w:bottom="280" w:left="720" w:header="720" w:footer="720" w:gutter="0"/>
          <w:cols w:space="720"/>
        </w:sectPr>
      </w:pPr>
    </w:p>
    <w:p w:rsidR="00760D79" w:rsidRDefault="00ED637A">
      <w:pPr>
        <w:pStyle w:val="Heading2"/>
        <w:numPr>
          <w:ilvl w:val="0"/>
          <w:numId w:val="15"/>
        </w:numPr>
        <w:tabs>
          <w:tab w:val="left" w:pos="1011"/>
        </w:tabs>
        <w:spacing w:before="64"/>
        <w:ind w:left="1011" w:hanging="292"/>
        <w:jc w:val="left"/>
      </w:pPr>
      <w:r>
        <w:lastRenderedPageBreak/>
        <w:t>Оценка</w:t>
      </w:r>
      <w:r>
        <w:rPr>
          <w:b w:val="0"/>
          <w:spacing w:val="-10"/>
        </w:rPr>
        <w:t xml:space="preserve"> </w:t>
      </w:r>
      <w:r>
        <w:t>качества</w:t>
      </w:r>
      <w:r>
        <w:rPr>
          <w:b w:val="0"/>
          <w:spacing w:val="-9"/>
        </w:rPr>
        <w:t xml:space="preserve"> </w:t>
      </w:r>
      <w:r>
        <w:t>кадрового</w:t>
      </w:r>
      <w:r>
        <w:rPr>
          <w:b w:val="0"/>
          <w:spacing w:val="-10"/>
        </w:rPr>
        <w:t xml:space="preserve"> </w:t>
      </w:r>
      <w:r>
        <w:rPr>
          <w:spacing w:val="-2"/>
        </w:rPr>
        <w:t>обеспечения</w:t>
      </w:r>
    </w:p>
    <w:p w:rsidR="00760D79" w:rsidRDefault="00ED637A">
      <w:pPr>
        <w:pStyle w:val="a3"/>
        <w:spacing w:before="273"/>
        <w:ind w:left="719" w:right="829"/>
        <w:jc w:val="both"/>
      </w:pPr>
      <w:r>
        <w:t xml:space="preserve">В МАДОУ «Детский сад №67» работают педагоги и специалисты: 1 заместитель заведующего по дошкольной работе, 1 старших воспитателя, 1 инструктор по физической культуре, 4 учителя – логопеда, 1 учитель – дефектолог, 2 музыкальных руководителя, 1 педагог – психолог, 1 воспитатель по обучению татарского языка, 23 </w:t>
      </w:r>
      <w:r>
        <w:rPr>
          <w:spacing w:val="-2"/>
        </w:rPr>
        <w:t>воспитателя.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31"/>
        <w:jc w:val="both"/>
      </w:pPr>
      <w:r>
        <w:t>МАДОУ</w:t>
      </w:r>
      <w:proofErr w:type="gramStart"/>
      <w:r>
        <w:t>«Д</w:t>
      </w:r>
      <w:proofErr w:type="gramEnd"/>
      <w:r>
        <w:t>етский сад №67»</w:t>
      </w:r>
      <w:r>
        <w:rPr>
          <w:spacing w:val="40"/>
        </w:rPr>
        <w:t xml:space="preserve"> </w:t>
      </w:r>
      <w:r>
        <w:t xml:space="preserve">укомплектовано кадрами в соответствии со штатным </w:t>
      </w:r>
      <w:r>
        <w:rPr>
          <w:spacing w:val="-2"/>
        </w:rPr>
        <w:t>расписанием.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spacing w:before="1"/>
        <w:ind w:left="719" w:right="832"/>
        <w:jc w:val="both"/>
      </w:pPr>
      <w:r>
        <w:t>Всего</w:t>
      </w:r>
      <w:r>
        <w:rPr>
          <w:spacing w:val="40"/>
        </w:rPr>
        <w:t xml:space="preserve"> </w:t>
      </w:r>
      <w:r>
        <w:t>работают</w:t>
      </w:r>
      <w:r>
        <w:rPr>
          <w:spacing w:val="40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человек.</w:t>
      </w:r>
      <w:r>
        <w:rPr>
          <w:spacing w:val="40"/>
        </w:rPr>
        <w:t xml:space="preserve"> </w:t>
      </w:r>
      <w:r>
        <w:t>Педагогический</w:t>
      </w:r>
      <w:r>
        <w:rPr>
          <w:spacing w:val="40"/>
        </w:rPr>
        <w:t xml:space="preserve"> </w:t>
      </w:r>
      <w:r>
        <w:t>коллектив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40"/>
        </w:rPr>
        <w:t xml:space="preserve"> </w:t>
      </w:r>
      <w:r>
        <w:t>насчитывает 14 специалистов. Соотношение воспитанников, приходящихся на 1 взрослого: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spacing w:before="1"/>
        <w:ind w:left="1439"/>
        <w:rPr>
          <w:sz w:val="24"/>
        </w:rPr>
      </w:pPr>
      <w:r>
        <w:rPr>
          <w:spacing w:val="-2"/>
          <w:sz w:val="24"/>
        </w:rPr>
        <w:t>воспитанник/педагоги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7/1;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воспитанники/все</w:t>
      </w:r>
      <w:r>
        <w:rPr>
          <w:spacing w:val="-14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4,2/1.</w:t>
      </w:r>
    </w:p>
    <w:p w:rsidR="00760D79" w:rsidRDefault="00ED637A">
      <w:pPr>
        <w:pStyle w:val="a3"/>
        <w:spacing w:before="276"/>
        <w:ind w:left="719" w:right="829"/>
      </w:pPr>
      <w:r>
        <w:t xml:space="preserve">Характеристика кадрового состава педагогического коллектива представлена далее в </w:t>
      </w:r>
      <w:r>
        <w:rPr>
          <w:spacing w:val="-2"/>
        </w:rPr>
        <w:t>таблицах.</w:t>
      </w:r>
    </w:p>
    <w:p w:rsidR="00760D79" w:rsidRDefault="00760D79">
      <w:pPr>
        <w:pStyle w:val="a3"/>
        <w:spacing w:before="9"/>
      </w:pPr>
    </w:p>
    <w:p w:rsidR="00760D79" w:rsidRDefault="00ED637A">
      <w:pPr>
        <w:pStyle w:val="Heading2"/>
      </w:pPr>
      <w:r>
        <w:t>Дифференциация</w:t>
      </w:r>
      <w:r>
        <w:rPr>
          <w:b w:val="0"/>
          <w:spacing w:val="-13"/>
        </w:rPr>
        <w:t xml:space="preserve"> </w:t>
      </w:r>
      <w:r>
        <w:t>по</w:t>
      </w:r>
      <w:r>
        <w:rPr>
          <w:b w:val="0"/>
          <w:spacing w:val="-11"/>
        </w:rPr>
        <w:t xml:space="preserve"> </w:t>
      </w:r>
      <w:r>
        <w:t>категориям</w:t>
      </w:r>
      <w:r>
        <w:rPr>
          <w:b w:val="0"/>
          <w:spacing w:val="-12"/>
        </w:rPr>
        <w:t xml:space="preserve"> </w:t>
      </w:r>
      <w:r>
        <w:rPr>
          <w:spacing w:val="-2"/>
        </w:rPr>
        <w:t>(общее):</w:t>
      </w:r>
    </w:p>
    <w:p w:rsidR="00760D79" w:rsidRDefault="00760D79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3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56"/>
        <w:gridCol w:w="1274"/>
        <w:gridCol w:w="1418"/>
        <w:gridCol w:w="1807"/>
        <w:gridCol w:w="1985"/>
      </w:tblGrid>
      <w:tr w:rsidR="00760D79">
        <w:trPr>
          <w:trHeight w:val="1108"/>
        </w:trPr>
        <w:tc>
          <w:tcPr>
            <w:tcW w:w="3156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1274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Первая категория</w:t>
            </w:r>
          </w:p>
        </w:tc>
        <w:tc>
          <w:tcPr>
            <w:tcW w:w="1807" w:type="dxa"/>
          </w:tcPr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Соответствие </w:t>
            </w:r>
            <w:proofErr w:type="gramStart"/>
            <w:r>
              <w:rPr>
                <w:spacing w:val="-2"/>
                <w:sz w:val="24"/>
              </w:rPr>
              <w:t>занимаемой</w:t>
            </w:r>
            <w:proofErr w:type="gramEnd"/>
          </w:p>
          <w:p w:rsidR="00760D79" w:rsidRDefault="00ED637A">
            <w:pPr>
              <w:pStyle w:val="TableParagraph"/>
              <w:spacing w:before="272"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1985" w:type="dxa"/>
          </w:tcPr>
          <w:p w:rsidR="00760D79" w:rsidRDefault="00ED637A">
            <w:pPr>
              <w:pStyle w:val="TableParagraph"/>
              <w:tabs>
                <w:tab w:val="left" w:pos="1205"/>
              </w:tabs>
              <w:ind w:left="108" w:right="91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имеют </w:t>
            </w:r>
            <w:proofErr w:type="spellStart"/>
            <w:r>
              <w:rPr>
                <w:spacing w:val="-2"/>
                <w:sz w:val="24"/>
              </w:rPr>
              <w:t>квалификацион</w:t>
            </w:r>
            <w:proofErr w:type="spellEnd"/>
          </w:p>
          <w:p w:rsidR="00760D79" w:rsidRDefault="00ED637A">
            <w:pPr>
              <w:pStyle w:val="TableParagraph"/>
              <w:spacing w:before="272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категории</w:t>
            </w:r>
          </w:p>
        </w:tc>
      </w:tr>
      <w:tr w:rsidR="00760D79">
        <w:trPr>
          <w:trHeight w:val="827"/>
        </w:trPr>
        <w:tc>
          <w:tcPr>
            <w:tcW w:w="3156" w:type="dxa"/>
          </w:tcPr>
          <w:p w:rsidR="00760D79" w:rsidRDefault="00ED637A">
            <w:pPr>
              <w:pStyle w:val="TableParagraph"/>
              <w:ind w:right="88" w:hanging="1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274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07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760D79">
        <w:trPr>
          <w:trHeight w:val="440"/>
        </w:trPr>
        <w:tc>
          <w:tcPr>
            <w:tcW w:w="3156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274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07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5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760D79">
        <w:trPr>
          <w:trHeight w:val="553"/>
        </w:trPr>
        <w:tc>
          <w:tcPr>
            <w:tcW w:w="3156" w:type="dxa"/>
          </w:tcPr>
          <w:p w:rsidR="00760D79" w:rsidRDefault="00ED637A">
            <w:pPr>
              <w:pStyle w:val="TableParagraph"/>
              <w:tabs>
                <w:tab w:val="left" w:pos="1696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заведующего</w:t>
            </w:r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ДР</w:t>
            </w:r>
            <w:proofErr w:type="gramEnd"/>
          </w:p>
        </w:tc>
        <w:tc>
          <w:tcPr>
            <w:tcW w:w="1274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07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5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60D79">
        <w:trPr>
          <w:trHeight w:val="275"/>
        </w:trPr>
        <w:tc>
          <w:tcPr>
            <w:tcW w:w="3156" w:type="dxa"/>
          </w:tcPr>
          <w:p w:rsidR="00760D79" w:rsidRDefault="00ED637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274" w:type="dxa"/>
          </w:tcPr>
          <w:p w:rsidR="00760D79" w:rsidRDefault="00ED637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07" w:type="dxa"/>
          </w:tcPr>
          <w:p w:rsidR="00760D79" w:rsidRDefault="00ED637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5" w:type="dxa"/>
          </w:tcPr>
          <w:p w:rsidR="00760D79" w:rsidRDefault="00ED637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60D79">
        <w:trPr>
          <w:trHeight w:val="275"/>
        </w:trPr>
        <w:tc>
          <w:tcPr>
            <w:tcW w:w="3156" w:type="dxa"/>
          </w:tcPr>
          <w:p w:rsidR="00760D79" w:rsidRDefault="00ED637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274" w:type="dxa"/>
          </w:tcPr>
          <w:p w:rsidR="00760D79" w:rsidRDefault="00ED637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7" w:type="dxa"/>
          </w:tcPr>
          <w:p w:rsidR="00760D79" w:rsidRDefault="00ED637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5" w:type="dxa"/>
          </w:tcPr>
          <w:p w:rsidR="00760D79" w:rsidRDefault="00ED637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60D79">
        <w:trPr>
          <w:trHeight w:val="551"/>
        </w:trPr>
        <w:tc>
          <w:tcPr>
            <w:tcW w:w="3156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274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7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5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60D79">
        <w:trPr>
          <w:trHeight w:val="277"/>
        </w:trPr>
        <w:tc>
          <w:tcPr>
            <w:tcW w:w="3156" w:type="dxa"/>
          </w:tcPr>
          <w:p w:rsidR="00760D79" w:rsidRDefault="00ED637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логопеды</w:t>
            </w:r>
          </w:p>
        </w:tc>
        <w:tc>
          <w:tcPr>
            <w:tcW w:w="1274" w:type="dxa"/>
          </w:tcPr>
          <w:p w:rsidR="00760D79" w:rsidRDefault="00ED637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07" w:type="dxa"/>
          </w:tcPr>
          <w:p w:rsidR="00760D79" w:rsidRDefault="00ED637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760D79" w:rsidRDefault="00ED637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60D79">
        <w:trPr>
          <w:trHeight w:val="275"/>
        </w:trPr>
        <w:tc>
          <w:tcPr>
            <w:tcW w:w="3156" w:type="dxa"/>
          </w:tcPr>
          <w:p w:rsidR="00760D79" w:rsidRDefault="00ED637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</w:t>
            </w:r>
          </w:p>
        </w:tc>
        <w:tc>
          <w:tcPr>
            <w:tcW w:w="1274" w:type="dxa"/>
          </w:tcPr>
          <w:p w:rsidR="00760D79" w:rsidRDefault="00ED637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07" w:type="dxa"/>
          </w:tcPr>
          <w:p w:rsidR="00760D79" w:rsidRDefault="00ED637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5" w:type="dxa"/>
          </w:tcPr>
          <w:p w:rsidR="00760D79" w:rsidRDefault="00ED637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60D79">
        <w:trPr>
          <w:trHeight w:val="275"/>
        </w:trPr>
        <w:tc>
          <w:tcPr>
            <w:tcW w:w="3156" w:type="dxa"/>
          </w:tcPr>
          <w:p w:rsidR="00760D79" w:rsidRDefault="00ED637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</w:t>
            </w:r>
            <w:proofErr w:type="gramEnd"/>
            <w:r>
              <w:rPr>
                <w:spacing w:val="-2"/>
                <w:sz w:val="24"/>
              </w:rPr>
              <w:t>ефектолог</w:t>
            </w:r>
          </w:p>
        </w:tc>
        <w:tc>
          <w:tcPr>
            <w:tcW w:w="1274" w:type="dxa"/>
          </w:tcPr>
          <w:p w:rsidR="00760D79" w:rsidRDefault="00ED637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</w:tcPr>
          <w:p w:rsidR="00760D79" w:rsidRDefault="00ED637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07" w:type="dxa"/>
          </w:tcPr>
          <w:p w:rsidR="00760D79" w:rsidRDefault="00ED637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5" w:type="dxa"/>
          </w:tcPr>
          <w:p w:rsidR="00760D79" w:rsidRDefault="00ED637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760D79" w:rsidRDefault="00760D79">
      <w:pPr>
        <w:pStyle w:val="a3"/>
        <w:spacing w:before="1"/>
        <w:rPr>
          <w:b/>
        </w:rPr>
      </w:pPr>
    </w:p>
    <w:p w:rsidR="00760D79" w:rsidRDefault="00ED637A">
      <w:pPr>
        <w:pStyle w:val="a3"/>
        <w:ind w:left="719"/>
      </w:pPr>
      <w:r>
        <w:t>Не</w:t>
      </w:r>
      <w:r>
        <w:rPr>
          <w:spacing w:val="-9"/>
        </w:rPr>
        <w:t xml:space="preserve"> </w:t>
      </w:r>
      <w:proofErr w:type="gramStart"/>
      <w:r>
        <w:t>аттестованы</w:t>
      </w:r>
      <w:proofErr w:type="gramEnd"/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причине:</w:t>
      </w:r>
      <w:r>
        <w:rPr>
          <w:spacing w:val="-7"/>
        </w:rPr>
        <w:t xml:space="preserve"> </w:t>
      </w:r>
      <w:r>
        <w:t>проработавшие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данном</w:t>
      </w:r>
      <w:r>
        <w:rPr>
          <w:spacing w:val="-8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rPr>
          <w:spacing w:val="-4"/>
        </w:rPr>
        <w:t>лет.</w:t>
      </w:r>
    </w:p>
    <w:p w:rsidR="00760D79" w:rsidRDefault="00760D79">
      <w:pPr>
        <w:pStyle w:val="a3"/>
        <w:spacing w:before="10"/>
      </w:pPr>
    </w:p>
    <w:p w:rsidR="00760D79" w:rsidRDefault="00ED637A">
      <w:pPr>
        <w:pStyle w:val="Heading2"/>
      </w:pPr>
      <w:r>
        <w:t>Дифференциация</w:t>
      </w:r>
      <w:r>
        <w:rPr>
          <w:b w:val="0"/>
          <w:spacing w:val="-13"/>
        </w:rPr>
        <w:t xml:space="preserve"> </w:t>
      </w:r>
      <w:r>
        <w:t>по</w:t>
      </w:r>
      <w:r>
        <w:rPr>
          <w:b w:val="0"/>
          <w:spacing w:val="-12"/>
        </w:rPr>
        <w:t xml:space="preserve"> </w:t>
      </w:r>
      <w:r>
        <w:t>образованию</w:t>
      </w:r>
      <w:r>
        <w:rPr>
          <w:b w:val="0"/>
          <w:spacing w:val="-13"/>
        </w:rPr>
        <w:t xml:space="preserve"> </w:t>
      </w:r>
      <w:r>
        <w:rPr>
          <w:spacing w:val="-2"/>
        </w:rPr>
        <w:t>(общее):</w:t>
      </w:r>
    </w:p>
    <w:p w:rsidR="00760D79" w:rsidRDefault="00760D79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70"/>
        <w:gridCol w:w="1565"/>
        <w:gridCol w:w="1229"/>
        <w:gridCol w:w="1560"/>
        <w:gridCol w:w="2268"/>
        <w:gridCol w:w="850"/>
      </w:tblGrid>
      <w:tr w:rsidR="00760D79">
        <w:trPr>
          <w:trHeight w:val="354"/>
        </w:trPr>
        <w:tc>
          <w:tcPr>
            <w:tcW w:w="2170" w:type="dxa"/>
            <w:tcBorders>
              <w:bottom w:val="nil"/>
            </w:tcBorders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1565" w:type="dxa"/>
            <w:tcBorders>
              <w:bottom w:val="nil"/>
            </w:tcBorders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5907" w:type="dxa"/>
            <w:gridSpan w:val="4"/>
          </w:tcPr>
          <w:p w:rsidR="00760D79" w:rsidRDefault="00ED637A">
            <w:pPr>
              <w:pStyle w:val="TableParagraph"/>
              <w:spacing w:line="270" w:lineRule="exact"/>
              <w:ind w:left="155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образование:</w:t>
            </w:r>
          </w:p>
        </w:tc>
      </w:tr>
      <w:tr w:rsidR="00760D79">
        <w:trPr>
          <w:trHeight w:val="824"/>
        </w:trPr>
        <w:tc>
          <w:tcPr>
            <w:tcW w:w="2170" w:type="dxa"/>
            <w:tcBorders>
              <w:top w:val="nil"/>
              <w:bottom w:val="nil"/>
            </w:tcBorders>
          </w:tcPr>
          <w:p w:rsidR="00760D79" w:rsidRDefault="00ED637A">
            <w:pPr>
              <w:pStyle w:val="TableParagraph"/>
              <w:spacing w:before="176"/>
              <w:ind w:left="467" w:right="316" w:hanging="13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показателей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760D79" w:rsidRDefault="00ED637A">
            <w:pPr>
              <w:pStyle w:val="TableParagraph"/>
              <w:spacing w:before="176"/>
              <w:ind w:left="191" w:firstLine="295"/>
              <w:rPr>
                <w:sz w:val="24"/>
              </w:rPr>
            </w:pPr>
            <w:r>
              <w:rPr>
                <w:spacing w:val="-2"/>
                <w:sz w:val="24"/>
              </w:rPr>
              <w:t>Всего работников</w:t>
            </w:r>
          </w:p>
        </w:tc>
        <w:tc>
          <w:tcPr>
            <w:tcW w:w="1229" w:type="dxa"/>
            <w:tcBorders>
              <w:bottom w:val="nil"/>
            </w:tcBorders>
          </w:tcPr>
          <w:p w:rsidR="00760D79" w:rsidRDefault="00ED637A">
            <w:pPr>
              <w:pStyle w:val="TableParagraph"/>
              <w:spacing w:before="267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560" w:type="dxa"/>
            <w:tcBorders>
              <w:bottom w:val="nil"/>
            </w:tcBorders>
          </w:tcPr>
          <w:p w:rsidR="00760D79" w:rsidRDefault="00ED637A">
            <w:pPr>
              <w:pStyle w:val="TableParagraph"/>
              <w:spacing w:before="252" w:line="270" w:lineRule="atLeast"/>
              <w:ind w:left="157" w:firstLine="290"/>
              <w:rPr>
                <w:sz w:val="24"/>
              </w:rPr>
            </w:pPr>
            <w:r>
              <w:rPr>
                <w:sz w:val="24"/>
              </w:rPr>
              <w:t xml:space="preserve">из них </w:t>
            </w:r>
            <w:proofErr w:type="spellStart"/>
            <w:r>
              <w:rPr>
                <w:spacing w:val="-2"/>
                <w:sz w:val="24"/>
              </w:rPr>
              <w:t>педагогичес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:rsidR="00760D79" w:rsidRDefault="00ED637A">
            <w:pPr>
              <w:pStyle w:val="TableParagraph"/>
              <w:spacing w:line="26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760D79" w:rsidRDefault="00ED637A">
            <w:pPr>
              <w:pStyle w:val="TableParagraph"/>
              <w:spacing w:line="270" w:lineRule="atLeas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профессиональное </w:t>
            </w:r>
            <w:r>
              <w:rPr>
                <w:sz w:val="24"/>
              </w:rPr>
              <w:t xml:space="preserve">образование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850" w:type="dxa"/>
            <w:tcBorders>
              <w:bottom w:val="nil"/>
            </w:tcBorders>
          </w:tcPr>
          <w:p w:rsidR="00760D79" w:rsidRDefault="00ED637A">
            <w:pPr>
              <w:pStyle w:val="TableParagraph"/>
              <w:spacing w:before="252" w:line="270" w:lineRule="atLeast"/>
              <w:ind w:left="234" w:right="216" w:firstLine="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</w:t>
            </w:r>
          </w:p>
        </w:tc>
      </w:tr>
      <w:tr w:rsidR="00760D79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60D79" w:rsidRDefault="00ED637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60D79" w:rsidRDefault="00ED637A">
            <w:pPr>
              <w:pStyle w:val="TableParagraph"/>
              <w:spacing w:line="256" w:lineRule="exact"/>
              <w:ind w:left="1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программам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60D79" w:rsidRDefault="00ED637A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</w:t>
            </w:r>
            <w:proofErr w:type="spellEnd"/>
          </w:p>
        </w:tc>
      </w:tr>
      <w:tr w:rsidR="00760D79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60D79" w:rsidRDefault="00ED637A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60D79" w:rsidRDefault="00ED637A">
            <w:pPr>
              <w:pStyle w:val="TableParagraph"/>
              <w:spacing w:line="256" w:lineRule="exact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огиче</w:t>
            </w:r>
            <w:proofErr w:type="spellEnd"/>
          </w:p>
        </w:tc>
      </w:tr>
      <w:tr w:rsidR="00760D79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60D79" w:rsidRDefault="00ED637A">
            <w:pPr>
              <w:pStyle w:val="TableParagraph"/>
              <w:spacing w:line="256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60D79" w:rsidRDefault="00ED637A">
            <w:pPr>
              <w:pStyle w:val="TableParagraph"/>
              <w:spacing w:line="256" w:lineRule="exact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ское</w:t>
            </w:r>
            <w:proofErr w:type="spellEnd"/>
          </w:p>
        </w:tc>
      </w:tr>
      <w:tr w:rsidR="00760D79">
        <w:trPr>
          <w:trHeight w:val="281"/>
        </w:trPr>
        <w:tc>
          <w:tcPr>
            <w:tcW w:w="2170" w:type="dxa"/>
            <w:tcBorders>
              <w:top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5" w:type="dxa"/>
            <w:tcBorders>
              <w:top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9" w:type="dxa"/>
            <w:tcBorders>
              <w:top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60D79" w:rsidRDefault="00ED637A">
            <w:pPr>
              <w:pStyle w:val="TableParagraph"/>
              <w:spacing w:line="261" w:lineRule="exact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звена</w:t>
            </w:r>
          </w:p>
        </w:tc>
        <w:tc>
          <w:tcPr>
            <w:tcW w:w="850" w:type="dxa"/>
            <w:tcBorders>
              <w:top w:val="nil"/>
            </w:tcBorders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60D79" w:rsidRDefault="00760D79">
      <w:pPr>
        <w:rPr>
          <w:sz w:val="20"/>
        </w:rPr>
        <w:sectPr w:rsidR="00760D79">
          <w:pgSz w:w="11900" w:h="16840"/>
          <w:pgMar w:top="360" w:right="600" w:bottom="280" w:left="720" w:header="720" w:footer="720" w:gutter="0"/>
          <w:cols w:space="720"/>
        </w:sectPr>
      </w:pPr>
    </w:p>
    <w:p w:rsidR="00760D79" w:rsidRDefault="00760D79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66"/>
        <w:gridCol w:w="403"/>
        <w:gridCol w:w="1565"/>
        <w:gridCol w:w="1229"/>
        <w:gridCol w:w="1560"/>
        <w:gridCol w:w="2268"/>
        <w:gridCol w:w="850"/>
      </w:tblGrid>
      <w:tr w:rsidR="00760D79">
        <w:trPr>
          <w:trHeight w:val="1103"/>
        </w:trPr>
        <w:tc>
          <w:tcPr>
            <w:tcW w:w="1766" w:type="dxa"/>
            <w:tcBorders>
              <w:right w:val="nil"/>
            </w:tcBorders>
          </w:tcPr>
          <w:p w:rsidR="00760D79" w:rsidRDefault="00ED637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 педагогических работников</w:t>
            </w:r>
          </w:p>
          <w:p w:rsidR="00760D79" w:rsidRDefault="00ED63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403" w:type="dxa"/>
            <w:tcBorders>
              <w:left w:val="nil"/>
            </w:tcBorders>
          </w:tcPr>
          <w:p w:rsidR="00760D79" w:rsidRDefault="00760D79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760D79" w:rsidRDefault="00ED637A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65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229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560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68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60D79">
        <w:trPr>
          <w:trHeight w:val="551"/>
        </w:trPr>
        <w:tc>
          <w:tcPr>
            <w:tcW w:w="2169" w:type="dxa"/>
            <w:gridSpan w:val="2"/>
          </w:tcPr>
          <w:p w:rsidR="00760D79" w:rsidRDefault="00ED63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:rsidR="00760D79" w:rsidRDefault="00ED63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565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229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60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68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60D79">
        <w:trPr>
          <w:trHeight w:val="827"/>
        </w:trPr>
        <w:tc>
          <w:tcPr>
            <w:tcW w:w="1766" w:type="dxa"/>
            <w:tcBorders>
              <w:right w:val="nil"/>
            </w:tcBorders>
          </w:tcPr>
          <w:p w:rsidR="00760D79" w:rsidRDefault="00ED637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заведующего</w:t>
            </w:r>
          </w:p>
          <w:p w:rsidR="00760D79" w:rsidRDefault="00ED63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ДР</w:t>
            </w:r>
            <w:proofErr w:type="gramEnd"/>
          </w:p>
        </w:tc>
        <w:tc>
          <w:tcPr>
            <w:tcW w:w="403" w:type="dxa"/>
            <w:tcBorders>
              <w:left w:val="nil"/>
            </w:tcBorders>
          </w:tcPr>
          <w:p w:rsidR="00760D79" w:rsidRDefault="00ED637A">
            <w:pPr>
              <w:pStyle w:val="TableParagraph"/>
              <w:spacing w:before="267"/>
              <w:ind w:left="0" w:right="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565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9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60D79">
        <w:trPr>
          <w:trHeight w:val="551"/>
        </w:trPr>
        <w:tc>
          <w:tcPr>
            <w:tcW w:w="2169" w:type="dxa"/>
            <w:gridSpan w:val="2"/>
          </w:tcPr>
          <w:p w:rsidR="00760D79" w:rsidRDefault="00ED63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старшие</w:t>
            </w:r>
          </w:p>
          <w:p w:rsidR="00760D79" w:rsidRDefault="00ED63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565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9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60D79">
        <w:trPr>
          <w:trHeight w:val="553"/>
        </w:trPr>
        <w:tc>
          <w:tcPr>
            <w:tcW w:w="2169" w:type="dxa"/>
            <w:gridSpan w:val="2"/>
          </w:tcPr>
          <w:p w:rsidR="00760D79" w:rsidRDefault="00ED637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</w:t>
            </w:r>
          </w:p>
          <w:p w:rsidR="00760D79" w:rsidRDefault="00ED637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565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9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60D79">
        <w:trPr>
          <w:trHeight w:val="827"/>
        </w:trPr>
        <w:tc>
          <w:tcPr>
            <w:tcW w:w="2169" w:type="dxa"/>
            <w:gridSpan w:val="2"/>
          </w:tcPr>
          <w:p w:rsidR="00760D79" w:rsidRDefault="00ED637A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760D79" w:rsidRDefault="00ED63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65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9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60D79">
        <w:trPr>
          <w:trHeight w:val="551"/>
        </w:trPr>
        <w:tc>
          <w:tcPr>
            <w:tcW w:w="1766" w:type="dxa"/>
            <w:tcBorders>
              <w:right w:val="nil"/>
            </w:tcBorders>
          </w:tcPr>
          <w:p w:rsidR="00760D79" w:rsidRDefault="00ED63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760D79" w:rsidRDefault="00ED63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логопеды</w:t>
            </w:r>
          </w:p>
        </w:tc>
        <w:tc>
          <w:tcPr>
            <w:tcW w:w="403" w:type="dxa"/>
            <w:tcBorders>
              <w:left w:val="nil"/>
            </w:tcBorders>
          </w:tcPr>
          <w:p w:rsidR="00760D79" w:rsidRDefault="00ED637A">
            <w:pPr>
              <w:pStyle w:val="TableParagraph"/>
              <w:spacing w:line="268" w:lineRule="exact"/>
              <w:ind w:left="0" w:right="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65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29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60D79">
        <w:trPr>
          <w:trHeight w:val="275"/>
        </w:trPr>
        <w:tc>
          <w:tcPr>
            <w:tcW w:w="2169" w:type="dxa"/>
            <w:gridSpan w:val="2"/>
          </w:tcPr>
          <w:p w:rsidR="00760D79" w:rsidRDefault="00ED637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565" w:type="dxa"/>
          </w:tcPr>
          <w:p w:rsidR="00760D79" w:rsidRDefault="00ED637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9" w:type="dxa"/>
          </w:tcPr>
          <w:p w:rsidR="00760D79" w:rsidRDefault="00ED637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60D79" w:rsidRDefault="00ED637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60D79" w:rsidRDefault="00ED637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760D79" w:rsidRDefault="00ED637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60D79">
        <w:trPr>
          <w:trHeight w:val="553"/>
        </w:trPr>
        <w:tc>
          <w:tcPr>
            <w:tcW w:w="1766" w:type="dxa"/>
            <w:tcBorders>
              <w:right w:val="nil"/>
            </w:tcBorders>
          </w:tcPr>
          <w:p w:rsidR="00760D79" w:rsidRDefault="00ED637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760D79" w:rsidRDefault="00ED63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дефектолог</w:t>
            </w:r>
          </w:p>
        </w:tc>
        <w:tc>
          <w:tcPr>
            <w:tcW w:w="403" w:type="dxa"/>
            <w:tcBorders>
              <w:left w:val="nil"/>
            </w:tcBorders>
          </w:tcPr>
          <w:p w:rsidR="00760D79" w:rsidRDefault="00ED637A">
            <w:pPr>
              <w:pStyle w:val="TableParagraph"/>
              <w:spacing w:line="270" w:lineRule="exact"/>
              <w:ind w:left="0" w:right="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65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9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760D79" w:rsidRDefault="00760D79">
      <w:pPr>
        <w:pStyle w:val="a3"/>
        <w:spacing w:before="5"/>
        <w:rPr>
          <w:b/>
        </w:rPr>
      </w:pPr>
    </w:p>
    <w:p w:rsidR="00760D79" w:rsidRDefault="00ED637A">
      <w:pPr>
        <w:ind w:left="719"/>
        <w:rPr>
          <w:b/>
          <w:sz w:val="24"/>
        </w:rPr>
      </w:pPr>
      <w:r>
        <w:rPr>
          <w:b/>
          <w:sz w:val="24"/>
        </w:rPr>
        <w:t>Дифференциация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педагогическому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стажу</w:t>
      </w:r>
      <w:r>
        <w:rPr>
          <w:spacing w:val="-11"/>
          <w:sz w:val="24"/>
        </w:rPr>
        <w:t xml:space="preserve"> </w:t>
      </w:r>
      <w:r>
        <w:rPr>
          <w:b/>
          <w:spacing w:val="-2"/>
          <w:sz w:val="24"/>
        </w:rPr>
        <w:t>(общее):</w:t>
      </w:r>
    </w:p>
    <w:p w:rsidR="00760D79" w:rsidRDefault="00760D79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5"/>
        <w:gridCol w:w="1135"/>
        <w:gridCol w:w="612"/>
        <w:gridCol w:w="564"/>
        <w:gridCol w:w="569"/>
        <w:gridCol w:w="567"/>
        <w:gridCol w:w="567"/>
        <w:gridCol w:w="567"/>
        <w:gridCol w:w="951"/>
        <w:gridCol w:w="567"/>
        <w:gridCol w:w="428"/>
        <w:gridCol w:w="426"/>
        <w:gridCol w:w="426"/>
        <w:gridCol w:w="426"/>
        <w:gridCol w:w="709"/>
      </w:tblGrid>
      <w:tr w:rsidR="00760D79">
        <w:trPr>
          <w:trHeight w:val="827"/>
        </w:trPr>
        <w:tc>
          <w:tcPr>
            <w:tcW w:w="1135" w:type="dxa"/>
            <w:vMerge w:val="restart"/>
          </w:tcPr>
          <w:p w:rsidR="00760D79" w:rsidRDefault="00760D79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760D79" w:rsidRDefault="00ED637A">
            <w:pPr>
              <w:pStyle w:val="TableParagraph"/>
              <w:ind w:left="110" w:right="8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Наимено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показате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лей</w:t>
            </w:r>
          </w:p>
        </w:tc>
        <w:tc>
          <w:tcPr>
            <w:tcW w:w="1135" w:type="dxa"/>
            <w:vMerge w:val="restart"/>
          </w:tcPr>
          <w:p w:rsidR="00760D79" w:rsidRDefault="00760D79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760D79" w:rsidRDefault="00ED637A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Всего работни </w:t>
            </w:r>
            <w:r>
              <w:rPr>
                <w:spacing w:val="-4"/>
                <w:sz w:val="24"/>
              </w:rPr>
              <w:t>ков</w:t>
            </w:r>
          </w:p>
        </w:tc>
        <w:tc>
          <w:tcPr>
            <w:tcW w:w="3446" w:type="dxa"/>
            <w:gridSpan w:val="6"/>
          </w:tcPr>
          <w:p w:rsidR="00760D79" w:rsidRDefault="00ED637A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 работы, лет:</w:t>
            </w:r>
          </w:p>
        </w:tc>
        <w:tc>
          <w:tcPr>
            <w:tcW w:w="951" w:type="dxa"/>
            <w:vMerge w:val="restart"/>
          </w:tcPr>
          <w:p w:rsidR="00760D79" w:rsidRDefault="00ED637A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 xml:space="preserve">общей </w:t>
            </w:r>
            <w:proofErr w:type="gramStart"/>
            <w:r>
              <w:rPr>
                <w:spacing w:val="-2"/>
                <w:sz w:val="24"/>
              </w:rPr>
              <w:t xml:space="preserve">числен </w:t>
            </w:r>
            <w:proofErr w:type="spellStart"/>
            <w:r>
              <w:rPr>
                <w:spacing w:val="-4"/>
                <w:sz w:val="24"/>
              </w:rPr>
              <w:t>ности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иков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имеют </w:t>
            </w:r>
            <w:proofErr w:type="spellStart"/>
            <w:r>
              <w:rPr>
                <w:spacing w:val="-2"/>
                <w:sz w:val="24"/>
              </w:rPr>
              <w:t>педаго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стаж,</w:t>
            </w:r>
          </w:p>
          <w:p w:rsidR="00760D79" w:rsidRDefault="00ED637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2982" w:type="dxa"/>
            <w:gridSpan w:val="6"/>
          </w:tcPr>
          <w:p w:rsidR="00760D79" w:rsidRDefault="00ED637A">
            <w:pPr>
              <w:pStyle w:val="TableParagraph"/>
              <w:tabs>
                <w:tab w:val="left" w:pos="556"/>
                <w:tab w:val="left" w:pos="1271"/>
                <w:tab w:val="left" w:pos="2193"/>
                <w:tab w:val="left" w:pos="2383"/>
              </w:tabs>
              <w:ind w:left="105"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имеют педагогический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стаж</w:t>
            </w:r>
          </w:p>
          <w:p w:rsidR="00760D79" w:rsidRDefault="00ED637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лет:</w:t>
            </w:r>
          </w:p>
        </w:tc>
      </w:tr>
      <w:tr w:rsidR="00760D79">
        <w:trPr>
          <w:trHeight w:val="2468"/>
        </w:trPr>
        <w:tc>
          <w:tcPr>
            <w:tcW w:w="1135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  <w:textDirection w:val="btLr"/>
          </w:tcPr>
          <w:p w:rsidR="00760D79" w:rsidRDefault="00ED637A">
            <w:pPr>
              <w:pStyle w:val="TableParagraph"/>
              <w:spacing w:before="109"/>
              <w:ind w:left="-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4" w:type="dxa"/>
            <w:textDirection w:val="btLr"/>
          </w:tcPr>
          <w:p w:rsidR="00760D79" w:rsidRDefault="00ED637A">
            <w:pPr>
              <w:pStyle w:val="TableParagraph"/>
              <w:spacing w:before="109"/>
              <w:ind w:left="-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9" w:type="dxa"/>
            <w:textDirection w:val="btLr"/>
          </w:tcPr>
          <w:p w:rsidR="00760D79" w:rsidRDefault="00ED637A">
            <w:pPr>
              <w:pStyle w:val="TableParagraph"/>
              <w:spacing w:before="109"/>
              <w:ind w:left="-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7" w:type="dxa"/>
            <w:textDirection w:val="btLr"/>
          </w:tcPr>
          <w:p w:rsidR="00760D79" w:rsidRDefault="00ED637A">
            <w:pPr>
              <w:pStyle w:val="TableParagraph"/>
              <w:spacing w:before="109"/>
              <w:ind w:left="-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7" w:type="dxa"/>
            <w:textDirection w:val="btLr"/>
          </w:tcPr>
          <w:p w:rsidR="00760D79" w:rsidRDefault="00ED637A">
            <w:pPr>
              <w:pStyle w:val="TableParagraph"/>
              <w:spacing w:before="109"/>
              <w:ind w:left="-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67" w:type="dxa"/>
            <w:textDirection w:val="btLr"/>
          </w:tcPr>
          <w:p w:rsidR="00760D79" w:rsidRDefault="00ED637A">
            <w:pPr>
              <w:pStyle w:val="TableParagraph"/>
              <w:spacing w:before="108"/>
              <w:ind w:left="-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951" w:type="dxa"/>
            <w:vMerge/>
            <w:tcBorders>
              <w:top w:val="nil"/>
            </w:tcBorders>
          </w:tcPr>
          <w:p w:rsidR="00760D79" w:rsidRDefault="00760D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extDirection w:val="btLr"/>
          </w:tcPr>
          <w:p w:rsidR="00760D79" w:rsidRDefault="00ED637A">
            <w:pPr>
              <w:pStyle w:val="TableParagraph"/>
              <w:spacing w:before="107"/>
              <w:ind w:left="-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8" w:type="dxa"/>
            <w:textDirection w:val="btLr"/>
          </w:tcPr>
          <w:p w:rsidR="00760D79" w:rsidRDefault="00ED637A">
            <w:pPr>
              <w:pStyle w:val="TableParagraph"/>
              <w:spacing w:before="106"/>
              <w:ind w:left="-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6" w:type="dxa"/>
            <w:textDirection w:val="btLr"/>
          </w:tcPr>
          <w:p w:rsidR="00760D79" w:rsidRDefault="00ED637A">
            <w:pPr>
              <w:pStyle w:val="TableParagraph"/>
              <w:spacing w:before="105"/>
              <w:ind w:left="-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6" w:type="dxa"/>
            <w:textDirection w:val="btLr"/>
          </w:tcPr>
          <w:p w:rsidR="00760D79" w:rsidRDefault="00ED637A">
            <w:pPr>
              <w:pStyle w:val="TableParagraph"/>
              <w:spacing w:before="104"/>
              <w:ind w:left="-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6" w:type="dxa"/>
            <w:textDirection w:val="btLr"/>
          </w:tcPr>
          <w:p w:rsidR="00760D79" w:rsidRDefault="00ED637A">
            <w:pPr>
              <w:pStyle w:val="TableParagraph"/>
              <w:spacing w:before="103"/>
              <w:ind w:left="-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09" w:type="dxa"/>
            <w:textDirection w:val="btLr"/>
          </w:tcPr>
          <w:p w:rsidR="00760D79" w:rsidRDefault="00ED637A">
            <w:pPr>
              <w:pStyle w:val="TableParagraph"/>
              <w:spacing w:before="102"/>
              <w:ind w:left="-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760D79">
        <w:trPr>
          <w:trHeight w:val="1933"/>
        </w:trPr>
        <w:tc>
          <w:tcPr>
            <w:tcW w:w="1135" w:type="dxa"/>
            <w:tcBorders>
              <w:bottom w:val="single" w:sz="4" w:space="0" w:color="000000"/>
            </w:tcBorders>
          </w:tcPr>
          <w:p w:rsidR="00760D79" w:rsidRDefault="00ED637A">
            <w:pPr>
              <w:pStyle w:val="TableParagraph"/>
              <w:ind w:left="109" w:right="9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Численн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ость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педагоги </w:t>
            </w:r>
            <w:proofErr w:type="spellStart"/>
            <w:r>
              <w:rPr>
                <w:spacing w:val="-2"/>
                <w:sz w:val="24"/>
              </w:rPr>
              <w:t>ческих</w:t>
            </w:r>
            <w:proofErr w:type="spellEnd"/>
            <w:r>
              <w:rPr>
                <w:spacing w:val="-2"/>
                <w:sz w:val="24"/>
              </w:rPr>
              <w:t xml:space="preserve"> работни </w:t>
            </w:r>
            <w:r>
              <w:rPr>
                <w:spacing w:val="-4"/>
                <w:sz w:val="24"/>
              </w:rPr>
              <w:t>ков,</w:t>
            </w:r>
          </w:p>
          <w:p w:rsidR="00760D79" w:rsidRDefault="00ED63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135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12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4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" w:type="dxa"/>
          </w:tcPr>
          <w:p w:rsidR="00760D79" w:rsidRDefault="00ED637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51" w:type="dxa"/>
          </w:tcPr>
          <w:p w:rsidR="00760D79" w:rsidRDefault="00ED637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67" w:type="dxa"/>
          </w:tcPr>
          <w:p w:rsidR="00760D79" w:rsidRDefault="00ED63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8" w:type="dxa"/>
          </w:tcPr>
          <w:p w:rsidR="00760D79" w:rsidRDefault="00ED637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6" w:type="dxa"/>
          </w:tcPr>
          <w:p w:rsidR="00760D79" w:rsidRDefault="00ED637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6" w:type="dxa"/>
          </w:tcPr>
          <w:p w:rsidR="00760D79" w:rsidRDefault="00ED637A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6" w:type="dxa"/>
          </w:tcPr>
          <w:p w:rsidR="00760D79" w:rsidRDefault="00ED637A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9" w:type="dxa"/>
          </w:tcPr>
          <w:p w:rsidR="00760D79" w:rsidRDefault="00ED637A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760D79" w:rsidRDefault="00ED637A">
      <w:pPr>
        <w:pStyle w:val="a3"/>
        <w:spacing w:before="274"/>
        <w:ind w:left="719" w:right="830" w:firstLine="300"/>
        <w:jc w:val="both"/>
      </w:pPr>
      <w:r>
        <w:t>Количество педагогов, имеющих квалификационные категории, в МАДОУ за последние годы уменьшилось, изменился качественный показатель квалификации педагогов: в 2021г. из 34 педагогов – 18 с кв</w:t>
      </w:r>
      <w:proofErr w:type="gramStart"/>
      <w:r>
        <w:t>.к</w:t>
      </w:r>
      <w:proofErr w:type="gramEnd"/>
      <w:r>
        <w:t>атегориями (52%), в 2022г. из 34 педагогов - 19 с кв.категориями (56%), в 2023 году из 35 педагогов- 23 с</w:t>
      </w:r>
      <w:r>
        <w:rPr>
          <w:spacing w:val="40"/>
        </w:rPr>
        <w:t xml:space="preserve"> </w:t>
      </w:r>
      <w:r>
        <w:t xml:space="preserve">кв.категориями (65,7%) связано с увеличением количества молодых педагогов и </w:t>
      </w:r>
      <w:r>
        <w:rPr>
          <w:spacing w:val="-2"/>
        </w:rPr>
        <w:t>специалистов.</w:t>
      </w:r>
    </w:p>
    <w:p w:rsidR="00760D79" w:rsidRDefault="00760D79">
      <w:pPr>
        <w:jc w:val="both"/>
        <w:sectPr w:rsidR="00760D79">
          <w:pgSz w:w="11900" w:h="16840"/>
          <w:pgMar w:top="400" w:right="600" w:bottom="280" w:left="720" w:header="720" w:footer="720" w:gutter="0"/>
          <w:cols w:space="720"/>
        </w:sectPr>
      </w:pPr>
    </w:p>
    <w:p w:rsidR="00760D79" w:rsidRDefault="00ED637A">
      <w:pPr>
        <w:pStyle w:val="Heading2"/>
        <w:spacing w:before="64"/>
        <w:ind w:left="839"/>
      </w:pPr>
      <w:r>
        <w:lastRenderedPageBreak/>
        <w:t>Повышение</w:t>
      </w:r>
      <w:r>
        <w:rPr>
          <w:b w:val="0"/>
          <w:spacing w:val="-15"/>
        </w:rPr>
        <w:t xml:space="preserve"> </w:t>
      </w:r>
      <w:r>
        <w:t>квалификации</w:t>
      </w:r>
      <w:r>
        <w:rPr>
          <w:b w:val="0"/>
          <w:spacing w:val="-12"/>
        </w:rPr>
        <w:t xml:space="preserve"> </w:t>
      </w:r>
      <w:r>
        <w:t>педагогических</w:t>
      </w:r>
      <w:r>
        <w:rPr>
          <w:b w:val="0"/>
          <w:spacing w:val="-14"/>
        </w:rPr>
        <w:t xml:space="preserve"> </w:t>
      </w:r>
      <w:r>
        <w:t>и</w:t>
      </w:r>
      <w:r>
        <w:rPr>
          <w:b w:val="0"/>
          <w:spacing w:val="-13"/>
        </w:rPr>
        <w:t xml:space="preserve"> </w:t>
      </w:r>
      <w:r>
        <w:t>руководящих</w:t>
      </w:r>
      <w:r>
        <w:rPr>
          <w:b w:val="0"/>
          <w:spacing w:val="-13"/>
        </w:rPr>
        <w:t xml:space="preserve"> </w:t>
      </w:r>
      <w:r>
        <w:rPr>
          <w:spacing w:val="-2"/>
        </w:rPr>
        <w:t>работников</w:t>
      </w:r>
    </w:p>
    <w:p w:rsidR="00760D79" w:rsidRDefault="00ED637A">
      <w:pPr>
        <w:pStyle w:val="a3"/>
        <w:tabs>
          <w:tab w:val="left" w:pos="2203"/>
          <w:tab w:val="left" w:pos="4401"/>
          <w:tab w:val="left" w:pos="6011"/>
          <w:tab w:val="left" w:pos="7286"/>
          <w:tab w:val="left" w:pos="9196"/>
        </w:tabs>
        <w:spacing w:before="273"/>
        <w:ind w:left="719" w:right="832"/>
      </w:pPr>
      <w:r>
        <w:rPr>
          <w:spacing w:val="-2"/>
        </w:rPr>
        <w:t>Повышение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>компетенции</w:t>
      </w:r>
      <w:r>
        <w:tab/>
      </w:r>
      <w:r>
        <w:rPr>
          <w:spacing w:val="-2"/>
        </w:rPr>
        <w:t>педагогов</w:t>
      </w:r>
      <w:r>
        <w:tab/>
      </w:r>
      <w:r>
        <w:rPr>
          <w:spacing w:val="-2"/>
        </w:rPr>
        <w:t>осуществлялось</w:t>
      </w:r>
      <w:r>
        <w:tab/>
      </w:r>
      <w:r>
        <w:rPr>
          <w:spacing w:val="-2"/>
        </w:rPr>
        <w:t xml:space="preserve">через </w:t>
      </w:r>
      <w:r>
        <w:t>различные формы повышения квалификации.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20"/>
      </w:pPr>
      <w:r>
        <w:t>Курсы</w:t>
      </w:r>
      <w:r>
        <w:rPr>
          <w:spacing w:val="-12"/>
        </w:rPr>
        <w:t xml:space="preserve"> </w:t>
      </w:r>
      <w:r>
        <w:t>повышения</w:t>
      </w:r>
      <w:r>
        <w:rPr>
          <w:spacing w:val="-11"/>
        </w:rPr>
        <w:t xml:space="preserve"> </w:t>
      </w:r>
      <w:r>
        <w:t>квалификации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бюджетной</w:t>
      </w:r>
      <w:r>
        <w:rPr>
          <w:spacing w:val="-10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rPr>
          <w:spacing w:val="-2"/>
        </w:rPr>
        <w:t>прошли</w:t>
      </w:r>
    </w:p>
    <w:p w:rsidR="00760D79" w:rsidRDefault="00760D79">
      <w:pPr>
        <w:pStyle w:val="a3"/>
        <w:spacing w:before="56" w:after="1"/>
        <w:rPr>
          <w:sz w:val="20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8"/>
        <w:gridCol w:w="1701"/>
        <w:gridCol w:w="1559"/>
        <w:gridCol w:w="3155"/>
        <w:gridCol w:w="2937"/>
      </w:tblGrid>
      <w:tr w:rsidR="00760D79">
        <w:trPr>
          <w:trHeight w:val="1384"/>
        </w:trPr>
        <w:tc>
          <w:tcPr>
            <w:tcW w:w="338" w:type="dxa"/>
          </w:tcPr>
          <w:p w:rsidR="00760D79" w:rsidRDefault="00ED637A">
            <w:pPr>
              <w:pStyle w:val="TableParagraph"/>
              <w:spacing w:line="270" w:lineRule="exact"/>
              <w:ind w:right="-1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760D79" w:rsidRDefault="00760D79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760D79" w:rsidRDefault="00ED637A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10"/>
                <w:sz w:val="24"/>
              </w:rPr>
              <w:t>п</w:t>
            </w:r>
            <w:proofErr w:type="spellEnd"/>
            <w:proofErr w:type="gramEnd"/>
          </w:p>
          <w:p w:rsidR="00760D79" w:rsidRDefault="00ED637A">
            <w:pPr>
              <w:pStyle w:val="TableParagraph"/>
              <w:spacing w:line="270" w:lineRule="atLeast"/>
              <w:ind w:right="8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/ </w:t>
            </w:r>
            <w:proofErr w:type="spellStart"/>
            <w:proofErr w:type="gramStart"/>
            <w:r>
              <w:rPr>
                <w:spacing w:val="-10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1701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1559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3155" w:type="dxa"/>
          </w:tcPr>
          <w:p w:rsidR="00760D79" w:rsidRDefault="00ED637A">
            <w:pPr>
              <w:pStyle w:val="TableParagraph"/>
              <w:ind w:left="109" w:right="853"/>
              <w:rPr>
                <w:sz w:val="24"/>
              </w:rPr>
            </w:pPr>
            <w:r>
              <w:rPr>
                <w:sz w:val="24"/>
              </w:rPr>
              <w:t>Место прохождения курсовой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</w:t>
            </w:r>
            <w:r>
              <w:rPr>
                <w:spacing w:val="-2"/>
                <w:sz w:val="24"/>
              </w:rPr>
              <w:t>(институт)</w:t>
            </w:r>
          </w:p>
        </w:tc>
        <w:tc>
          <w:tcPr>
            <w:tcW w:w="2937" w:type="dxa"/>
          </w:tcPr>
          <w:p w:rsidR="00760D79" w:rsidRDefault="00ED637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</w:tr>
      <w:tr w:rsidR="00760D79">
        <w:trPr>
          <w:trHeight w:val="2483"/>
        </w:trPr>
        <w:tc>
          <w:tcPr>
            <w:tcW w:w="338" w:type="dxa"/>
          </w:tcPr>
          <w:p w:rsidR="00760D79" w:rsidRDefault="00ED637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Асадуллина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Айгуль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Ильшатовна</w:t>
            </w:r>
            <w:proofErr w:type="spellEnd"/>
          </w:p>
        </w:tc>
        <w:tc>
          <w:tcPr>
            <w:tcW w:w="1559" w:type="dxa"/>
          </w:tcPr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логопед</w:t>
            </w:r>
          </w:p>
        </w:tc>
        <w:tc>
          <w:tcPr>
            <w:tcW w:w="3155" w:type="dxa"/>
          </w:tcPr>
          <w:p w:rsidR="00760D79" w:rsidRDefault="00ED637A">
            <w:pPr>
              <w:pStyle w:val="TableParagraph"/>
              <w:ind w:left="109" w:right="6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Государственное автономное образовательное учреждение дополнительного профессионального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«Институт развития образования</w:t>
            </w:r>
          </w:p>
          <w:p w:rsidR="00760D79" w:rsidRDefault="00ED637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Татарстан»</w:t>
            </w:r>
          </w:p>
        </w:tc>
        <w:tc>
          <w:tcPr>
            <w:tcW w:w="2937" w:type="dxa"/>
          </w:tcPr>
          <w:p w:rsidR="00760D79" w:rsidRDefault="00ED637A">
            <w:pPr>
              <w:pStyle w:val="TableParagraph"/>
              <w:ind w:left="110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Логопедическое </w:t>
            </w: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ОВЗ в инклюзивном </w:t>
            </w:r>
            <w:r>
              <w:rPr>
                <w:spacing w:val="-2"/>
                <w:sz w:val="24"/>
              </w:rPr>
              <w:t>образовании</w:t>
            </w:r>
          </w:p>
        </w:tc>
      </w:tr>
      <w:tr w:rsidR="00760D79">
        <w:trPr>
          <w:trHeight w:val="2483"/>
        </w:trPr>
        <w:tc>
          <w:tcPr>
            <w:tcW w:w="338" w:type="dxa"/>
          </w:tcPr>
          <w:p w:rsidR="00760D79" w:rsidRDefault="00ED63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Валиуллина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Раушания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Гаптелракибо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вна</w:t>
            </w:r>
            <w:proofErr w:type="spellEnd"/>
          </w:p>
        </w:tc>
        <w:tc>
          <w:tcPr>
            <w:tcW w:w="1559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3155" w:type="dxa"/>
          </w:tcPr>
          <w:p w:rsidR="00760D79" w:rsidRDefault="00ED637A">
            <w:pPr>
              <w:pStyle w:val="TableParagraph"/>
              <w:ind w:left="109" w:right="6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Государственное автономное образовательное учреждение дополнительного профессионального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«Институт развития образования</w:t>
            </w:r>
          </w:p>
          <w:p w:rsidR="00760D79" w:rsidRDefault="00ED637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Татарстан»</w:t>
            </w:r>
          </w:p>
        </w:tc>
        <w:tc>
          <w:tcPr>
            <w:tcW w:w="2937" w:type="dxa"/>
          </w:tcPr>
          <w:p w:rsidR="00760D79" w:rsidRDefault="00ED637A">
            <w:pPr>
              <w:pStyle w:val="TableParagraph"/>
              <w:ind w:left="110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профессиональной </w:t>
            </w:r>
            <w:r>
              <w:rPr>
                <w:sz w:val="24"/>
              </w:rPr>
              <w:t xml:space="preserve">деятельности педагога в специальном и </w:t>
            </w:r>
            <w:r>
              <w:rPr>
                <w:spacing w:val="-2"/>
                <w:sz w:val="24"/>
              </w:rPr>
              <w:t xml:space="preserve">инклюзивном </w:t>
            </w:r>
            <w:r>
              <w:rPr>
                <w:sz w:val="24"/>
              </w:rPr>
              <w:t>образовании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  <w:tr w:rsidR="00760D79">
        <w:trPr>
          <w:trHeight w:val="2483"/>
        </w:trPr>
        <w:tc>
          <w:tcPr>
            <w:tcW w:w="338" w:type="dxa"/>
          </w:tcPr>
          <w:p w:rsidR="00760D79" w:rsidRDefault="00ED63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Иксанова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Альфия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Мингалиевна</w:t>
            </w:r>
            <w:proofErr w:type="spellEnd"/>
          </w:p>
        </w:tc>
        <w:tc>
          <w:tcPr>
            <w:tcW w:w="1559" w:type="dxa"/>
          </w:tcPr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логопед</w:t>
            </w:r>
          </w:p>
        </w:tc>
        <w:tc>
          <w:tcPr>
            <w:tcW w:w="3155" w:type="dxa"/>
          </w:tcPr>
          <w:p w:rsidR="00760D79" w:rsidRDefault="00ED637A">
            <w:pPr>
              <w:pStyle w:val="TableParagraph"/>
              <w:ind w:left="109" w:right="6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Государственное автономное образовательное учреждение дополнительного профессионального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«Институт развития образования</w:t>
            </w:r>
          </w:p>
          <w:p w:rsidR="00760D79" w:rsidRDefault="00ED637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Татарстан»</w:t>
            </w:r>
          </w:p>
        </w:tc>
        <w:tc>
          <w:tcPr>
            <w:tcW w:w="2937" w:type="dxa"/>
          </w:tcPr>
          <w:p w:rsidR="00760D79" w:rsidRDefault="00ED637A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 xml:space="preserve">Современные подходы к </w:t>
            </w:r>
            <w:r>
              <w:rPr>
                <w:spacing w:val="-2"/>
                <w:sz w:val="24"/>
              </w:rPr>
              <w:t xml:space="preserve">профилактике, </w:t>
            </w:r>
            <w:r>
              <w:rPr>
                <w:sz w:val="24"/>
              </w:rPr>
              <w:t xml:space="preserve">диагностике, коррекции </w:t>
            </w:r>
            <w:proofErr w:type="spellStart"/>
            <w:r>
              <w:rPr>
                <w:sz w:val="24"/>
              </w:rPr>
              <w:t>дисграфии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дислексии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(в том числе 16 часов по </w:t>
            </w:r>
            <w:r>
              <w:rPr>
                <w:spacing w:val="-2"/>
                <w:sz w:val="24"/>
              </w:rPr>
              <w:t xml:space="preserve">особенностям </w:t>
            </w:r>
            <w:r>
              <w:rPr>
                <w:sz w:val="24"/>
              </w:rPr>
              <w:t>организации работы с детьми с ОВЗ)</w:t>
            </w:r>
          </w:p>
        </w:tc>
      </w:tr>
      <w:tr w:rsidR="00760D79">
        <w:trPr>
          <w:trHeight w:val="2485"/>
        </w:trPr>
        <w:tc>
          <w:tcPr>
            <w:tcW w:w="338" w:type="dxa"/>
          </w:tcPr>
          <w:p w:rsidR="00760D79" w:rsidRDefault="00ED63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Тухватуллина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Эндже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Салихзяновна</w:t>
            </w:r>
            <w:proofErr w:type="spellEnd"/>
          </w:p>
        </w:tc>
        <w:tc>
          <w:tcPr>
            <w:tcW w:w="1559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3155" w:type="dxa"/>
          </w:tcPr>
          <w:p w:rsidR="00760D79" w:rsidRDefault="00ED637A">
            <w:pPr>
              <w:pStyle w:val="TableParagraph"/>
              <w:ind w:left="109" w:right="6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Государственное автономное образовательное учреждение дополнительного профессионального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</w:p>
          <w:p w:rsidR="00760D79" w:rsidRDefault="00ED637A">
            <w:pPr>
              <w:pStyle w:val="TableParagraph"/>
              <w:spacing w:line="270" w:lineRule="atLeast"/>
              <w:ind w:left="109" w:hanging="1"/>
              <w:rPr>
                <w:sz w:val="24"/>
              </w:rPr>
            </w:pPr>
            <w:r>
              <w:rPr>
                <w:sz w:val="24"/>
              </w:rPr>
              <w:t>развития образования Республики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</w:tc>
        <w:tc>
          <w:tcPr>
            <w:tcW w:w="2937" w:type="dxa"/>
          </w:tcPr>
          <w:p w:rsidR="00760D79" w:rsidRDefault="00ED637A">
            <w:pPr>
              <w:pStyle w:val="TableParagraph"/>
              <w:ind w:left="110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профессиональной </w:t>
            </w:r>
            <w:r>
              <w:rPr>
                <w:sz w:val="24"/>
              </w:rPr>
              <w:t xml:space="preserve">деятельности педагога в специальном и </w:t>
            </w:r>
            <w:r>
              <w:rPr>
                <w:spacing w:val="-2"/>
                <w:sz w:val="24"/>
              </w:rPr>
              <w:t xml:space="preserve">инклюзивном </w:t>
            </w:r>
            <w:r>
              <w:rPr>
                <w:sz w:val="24"/>
              </w:rPr>
              <w:t>образовании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  <w:tr w:rsidR="00760D79">
        <w:trPr>
          <w:trHeight w:val="1655"/>
        </w:trPr>
        <w:tc>
          <w:tcPr>
            <w:tcW w:w="338" w:type="dxa"/>
          </w:tcPr>
          <w:p w:rsidR="00760D79" w:rsidRDefault="00ED637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</w:tcPr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Фарутдинова</w:t>
            </w:r>
            <w:proofErr w:type="spellEnd"/>
            <w:r>
              <w:rPr>
                <w:spacing w:val="-2"/>
                <w:sz w:val="24"/>
              </w:rPr>
              <w:t xml:space="preserve"> Светлана </w:t>
            </w:r>
            <w:proofErr w:type="spellStart"/>
            <w:r>
              <w:rPr>
                <w:spacing w:val="-2"/>
                <w:sz w:val="24"/>
              </w:rPr>
              <w:t>Ильнуровна</w:t>
            </w:r>
            <w:proofErr w:type="spellEnd"/>
          </w:p>
        </w:tc>
        <w:tc>
          <w:tcPr>
            <w:tcW w:w="1559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3155" w:type="dxa"/>
          </w:tcPr>
          <w:p w:rsidR="00760D79" w:rsidRDefault="00ED637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Приволжский </w:t>
            </w:r>
            <w:r>
              <w:rPr>
                <w:sz w:val="24"/>
              </w:rPr>
              <w:t>межрегиональный центр 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переподготовки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760D79" w:rsidRDefault="00ED637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института</w:t>
            </w:r>
          </w:p>
        </w:tc>
        <w:tc>
          <w:tcPr>
            <w:tcW w:w="2937" w:type="dxa"/>
          </w:tcPr>
          <w:p w:rsidR="00760D79" w:rsidRDefault="00ED637A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преемственности </w:t>
            </w:r>
            <w:r>
              <w:rPr>
                <w:sz w:val="24"/>
              </w:rPr>
              <w:t>дошкольного и 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условиях реализации</w:t>
            </w:r>
          </w:p>
          <w:p w:rsidR="00760D79" w:rsidRDefault="00ED63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(дистанционная)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  <w:proofErr w:type="gramEnd"/>
          </w:p>
        </w:tc>
      </w:tr>
    </w:tbl>
    <w:p w:rsidR="00760D79" w:rsidRDefault="00760D79">
      <w:pPr>
        <w:spacing w:line="264" w:lineRule="exact"/>
        <w:rPr>
          <w:sz w:val="24"/>
        </w:rPr>
        <w:sectPr w:rsidR="00760D79">
          <w:pgSz w:w="11900" w:h="16840"/>
          <w:pgMar w:top="360" w:right="600" w:bottom="280" w:left="720" w:header="720" w:footer="720" w:gutter="0"/>
          <w:cols w:space="720"/>
        </w:sectPr>
      </w:pPr>
    </w:p>
    <w:p w:rsidR="00760D79" w:rsidRDefault="00760D79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8"/>
        <w:gridCol w:w="1701"/>
        <w:gridCol w:w="1559"/>
        <w:gridCol w:w="3155"/>
        <w:gridCol w:w="2937"/>
      </w:tblGrid>
      <w:tr w:rsidR="00760D79">
        <w:trPr>
          <w:trHeight w:val="1103"/>
        </w:trPr>
        <w:tc>
          <w:tcPr>
            <w:tcW w:w="338" w:type="dxa"/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3155" w:type="dxa"/>
          </w:tcPr>
          <w:p w:rsidR="00760D79" w:rsidRDefault="00ED637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психологии и образования Казанского (Приволжского) </w:t>
            </w:r>
            <w:r>
              <w:rPr>
                <w:spacing w:val="-2"/>
                <w:sz w:val="24"/>
              </w:rPr>
              <w:t>Федерального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Университета</w:t>
            </w:r>
          </w:p>
        </w:tc>
        <w:tc>
          <w:tcPr>
            <w:tcW w:w="2937" w:type="dxa"/>
          </w:tcPr>
          <w:p w:rsidR="00760D79" w:rsidRDefault="00ED637A">
            <w:pPr>
              <w:pStyle w:val="TableParagraph"/>
              <w:ind w:left="110" w:right="161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особенностям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60D79" w:rsidRDefault="00ED63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ОВЗ)</w:t>
            </w:r>
          </w:p>
        </w:tc>
      </w:tr>
      <w:tr w:rsidR="00760D79">
        <w:trPr>
          <w:trHeight w:val="2483"/>
        </w:trPr>
        <w:tc>
          <w:tcPr>
            <w:tcW w:w="338" w:type="dxa"/>
          </w:tcPr>
          <w:p w:rsidR="00760D79" w:rsidRDefault="00ED637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1" w:type="dxa"/>
          </w:tcPr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Валиуллина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Гульнара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Ринатовна</w:t>
            </w:r>
            <w:proofErr w:type="spellEnd"/>
          </w:p>
        </w:tc>
        <w:tc>
          <w:tcPr>
            <w:tcW w:w="1559" w:type="dxa"/>
          </w:tcPr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  <w:tc>
          <w:tcPr>
            <w:tcW w:w="3155" w:type="dxa"/>
          </w:tcPr>
          <w:p w:rsidR="00760D79" w:rsidRDefault="00ED637A">
            <w:pPr>
              <w:pStyle w:val="TableParagraph"/>
              <w:ind w:left="109" w:right="6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Государственное автономное образовательное учреждение дополнительного профессионального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«Институт развития образования</w:t>
            </w:r>
          </w:p>
          <w:p w:rsidR="00760D79" w:rsidRDefault="00ED637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Татарстан»</w:t>
            </w:r>
          </w:p>
        </w:tc>
        <w:tc>
          <w:tcPr>
            <w:tcW w:w="2937" w:type="dxa"/>
          </w:tcPr>
          <w:p w:rsidR="00760D79" w:rsidRDefault="00ED637A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Инновационная направленность </w:t>
            </w:r>
            <w:r>
              <w:rPr>
                <w:sz w:val="24"/>
              </w:rPr>
              <w:t>деятельности педагога – психолога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дошкольной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 (из них 16 часов по вопросам обучения детей с ОВЗ, в</w:t>
            </w:r>
            <w:proofErr w:type="gramEnd"/>
          </w:p>
          <w:p w:rsidR="00760D79" w:rsidRDefault="00ED63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РАС)</w:t>
            </w:r>
          </w:p>
        </w:tc>
      </w:tr>
      <w:tr w:rsidR="00760D79">
        <w:trPr>
          <w:trHeight w:val="2483"/>
        </w:trPr>
        <w:tc>
          <w:tcPr>
            <w:tcW w:w="338" w:type="dxa"/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Габдулхакова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Румия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Гусмановна</w:t>
            </w:r>
            <w:proofErr w:type="spellEnd"/>
          </w:p>
        </w:tc>
        <w:tc>
          <w:tcPr>
            <w:tcW w:w="1559" w:type="dxa"/>
          </w:tcPr>
          <w:p w:rsidR="00760D79" w:rsidRDefault="00ED637A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3155" w:type="dxa"/>
          </w:tcPr>
          <w:p w:rsidR="00760D79" w:rsidRDefault="00ED637A">
            <w:pPr>
              <w:pStyle w:val="TableParagraph"/>
              <w:ind w:left="109" w:right="6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Государственное автономное образовательное учреждение дополнительного профессионального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«Институт развития образования</w:t>
            </w:r>
          </w:p>
          <w:p w:rsidR="00760D79" w:rsidRDefault="00ED637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Татарстан»</w:t>
            </w:r>
          </w:p>
        </w:tc>
        <w:tc>
          <w:tcPr>
            <w:tcW w:w="2937" w:type="dxa"/>
          </w:tcPr>
          <w:p w:rsidR="00760D79" w:rsidRDefault="00ED637A">
            <w:pPr>
              <w:pStyle w:val="TableParagraph"/>
              <w:ind w:left="110" w:right="161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практики </w:t>
            </w:r>
            <w:r>
              <w:rPr>
                <w:spacing w:val="-2"/>
                <w:sz w:val="24"/>
              </w:rPr>
              <w:t>инклюзивного образования</w:t>
            </w:r>
          </w:p>
        </w:tc>
      </w:tr>
      <w:tr w:rsidR="00760D79">
        <w:trPr>
          <w:trHeight w:val="1931"/>
        </w:trPr>
        <w:tc>
          <w:tcPr>
            <w:tcW w:w="338" w:type="dxa"/>
          </w:tcPr>
          <w:p w:rsidR="00760D79" w:rsidRDefault="00ED637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1" w:type="dxa"/>
          </w:tcPr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Губайдуллина </w:t>
            </w:r>
            <w:proofErr w:type="spellStart"/>
            <w:r>
              <w:rPr>
                <w:spacing w:val="-2"/>
                <w:sz w:val="24"/>
              </w:rPr>
              <w:t>Гульнара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Мансуровна</w:t>
            </w:r>
            <w:proofErr w:type="spellEnd"/>
          </w:p>
        </w:tc>
        <w:tc>
          <w:tcPr>
            <w:tcW w:w="1559" w:type="dxa"/>
          </w:tcPr>
          <w:p w:rsidR="00760D79" w:rsidRDefault="00ED637A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3155" w:type="dxa"/>
          </w:tcPr>
          <w:p w:rsidR="00760D79" w:rsidRDefault="00ED637A">
            <w:pPr>
              <w:pStyle w:val="TableParagraph"/>
              <w:ind w:left="109" w:right="5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Государственное </w:t>
            </w:r>
            <w:r>
              <w:rPr>
                <w:sz w:val="24"/>
              </w:rPr>
              <w:t>бюджетное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760D79" w:rsidRDefault="00ED637A">
            <w:pPr>
              <w:pStyle w:val="TableParagraph"/>
              <w:ind w:left="109" w:right="853"/>
              <w:rPr>
                <w:sz w:val="24"/>
              </w:rPr>
            </w:pPr>
            <w:r>
              <w:rPr>
                <w:sz w:val="24"/>
              </w:rPr>
              <w:t xml:space="preserve">«Научный центр </w:t>
            </w:r>
            <w:r>
              <w:rPr>
                <w:spacing w:val="-2"/>
                <w:sz w:val="24"/>
              </w:rPr>
              <w:t>безопасности жизнедеятельности»</w:t>
            </w:r>
          </w:p>
        </w:tc>
        <w:tc>
          <w:tcPr>
            <w:tcW w:w="2937" w:type="dxa"/>
          </w:tcPr>
          <w:p w:rsidR="00760D79" w:rsidRDefault="00ED637A">
            <w:pPr>
              <w:pStyle w:val="TableParagraph"/>
              <w:ind w:left="110" w:right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Современные образовательные </w:t>
            </w:r>
            <w:r>
              <w:rPr>
                <w:sz w:val="24"/>
              </w:rPr>
              <w:t>технологии обучения детей дошкольного возраста правилам 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60D79" w:rsidRDefault="00ED63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дороге</w:t>
            </w:r>
          </w:p>
        </w:tc>
      </w:tr>
      <w:tr w:rsidR="00760D79">
        <w:trPr>
          <w:trHeight w:val="2483"/>
        </w:trPr>
        <w:tc>
          <w:tcPr>
            <w:tcW w:w="338" w:type="dxa"/>
          </w:tcPr>
          <w:p w:rsidR="00760D79" w:rsidRDefault="00ED637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1" w:type="dxa"/>
          </w:tcPr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Шигабиева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Гульназ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Фаридовна</w:t>
            </w:r>
            <w:proofErr w:type="spellEnd"/>
          </w:p>
        </w:tc>
        <w:tc>
          <w:tcPr>
            <w:tcW w:w="1559" w:type="dxa"/>
          </w:tcPr>
          <w:p w:rsidR="00760D79" w:rsidRDefault="00ED637A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3155" w:type="dxa"/>
          </w:tcPr>
          <w:p w:rsidR="00760D79" w:rsidRDefault="00ED637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Приволжский </w:t>
            </w:r>
            <w:r>
              <w:rPr>
                <w:sz w:val="24"/>
              </w:rPr>
              <w:t>межрегиональный центр 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переподготовки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образования института психологии и образования Казанского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(Приволжского)</w:t>
            </w:r>
          </w:p>
          <w:p w:rsidR="00760D79" w:rsidRDefault="00ED637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Университета</w:t>
            </w:r>
          </w:p>
        </w:tc>
        <w:tc>
          <w:tcPr>
            <w:tcW w:w="2937" w:type="dxa"/>
          </w:tcPr>
          <w:p w:rsidR="00760D79" w:rsidRDefault="00ED637A">
            <w:pPr>
              <w:pStyle w:val="TableParagraph"/>
              <w:ind w:left="110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Игра,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общение как уникальные средства обучения, воспитания и развития детей от рождения до школы (в том числе 16 часов по </w:t>
            </w:r>
            <w:r>
              <w:rPr>
                <w:spacing w:val="-2"/>
                <w:sz w:val="24"/>
              </w:rPr>
              <w:t>особенностям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 с</w:t>
            </w:r>
            <w:proofErr w:type="gramEnd"/>
          </w:p>
          <w:p w:rsidR="00760D79" w:rsidRDefault="00ED63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ОВЗ)</w:t>
            </w:r>
          </w:p>
        </w:tc>
      </w:tr>
    </w:tbl>
    <w:p w:rsidR="00760D79" w:rsidRDefault="00ED637A">
      <w:pPr>
        <w:pStyle w:val="a3"/>
        <w:spacing w:before="275"/>
        <w:ind w:left="719" w:right="830" w:firstLine="300"/>
        <w:jc w:val="both"/>
      </w:pPr>
      <w:r>
        <w:t xml:space="preserve">Заочное </w:t>
      </w:r>
      <w:proofErr w:type="gramStart"/>
      <w:r>
        <w:t>обучение педагогов по программам</w:t>
      </w:r>
      <w:proofErr w:type="gramEnd"/>
      <w:r>
        <w:t xml:space="preserve"> ДПО Профессиональной переподготовки в ГАОУ ДПО «Институт развития образования РТ» на бюджетной </w:t>
      </w:r>
      <w:r>
        <w:rPr>
          <w:spacing w:val="-2"/>
        </w:rPr>
        <w:t>основе:</w:t>
      </w:r>
    </w:p>
    <w:p w:rsidR="00760D79" w:rsidRDefault="00760D79">
      <w:pPr>
        <w:pStyle w:val="a3"/>
        <w:spacing w:before="3"/>
      </w:pPr>
    </w:p>
    <w:p w:rsidR="00760D79" w:rsidRDefault="00ED637A">
      <w:pPr>
        <w:pStyle w:val="a4"/>
        <w:numPr>
          <w:ilvl w:val="0"/>
          <w:numId w:val="8"/>
        </w:numPr>
        <w:tabs>
          <w:tab w:val="left" w:pos="955"/>
        </w:tabs>
        <w:ind w:left="719" w:right="832" w:firstLine="0"/>
        <w:jc w:val="both"/>
        <w:rPr>
          <w:sz w:val="24"/>
        </w:rPr>
      </w:pPr>
      <w:r>
        <w:rPr>
          <w:sz w:val="24"/>
        </w:rPr>
        <w:t xml:space="preserve">воспитатели – </w:t>
      </w:r>
      <w:proofErr w:type="spellStart"/>
      <w:r>
        <w:rPr>
          <w:sz w:val="24"/>
        </w:rPr>
        <w:t>Багавеева</w:t>
      </w:r>
      <w:proofErr w:type="spellEnd"/>
      <w:r>
        <w:rPr>
          <w:sz w:val="24"/>
        </w:rPr>
        <w:t xml:space="preserve"> В.И., </w:t>
      </w:r>
      <w:proofErr w:type="spellStart"/>
      <w:r>
        <w:rPr>
          <w:sz w:val="24"/>
        </w:rPr>
        <w:t>Валиуллина</w:t>
      </w:r>
      <w:proofErr w:type="spellEnd"/>
      <w:r>
        <w:rPr>
          <w:sz w:val="24"/>
        </w:rPr>
        <w:t xml:space="preserve"> Р.Г., по программе «Педагогика и психология инклюзивного образования»,</w:t>
      </w:r>
    </w:p>
    <w:p w:rsidR="00760D79" w:rsidRDefault="00ED637A">
      <w:pPr>
        <w:pStyle w:val="a4"/>
        <w:numPr>
          <w:ilvl w:val="0"/>
          <w:numId w:val="8"/>
        </w:numPr>
        <w:tabs>
          <w:tab w:val="left" w:pos="962"/>
        </w:tabs>
        <w:ind w:left="719" w:right="829" w:firstLine="0"/>
        <w:jc w:val="both"/>
        <w:rPr>
          <w:sz w:val="24"/>
        </w:rPr>
      </w:pPr>
      <w:r>
        <w:rPr>
          <w:sz w:val="24"/>
        </w:rPr>
        <w:t xml:space="preserve">воспитатели – </w:t>
      </w:r>
      <w:proofErr w:type="spellStart"/>
      <w:r>
        <w:rPr>
          <w:sz w:val="24"/>
        </w:rPr>
        <w:t>Сабирова</w:t>
      </w:r>
      <w:proofErr w:type="spellEnd"/>
      <w:r>
        <w:rPr>
          <w:sz w:val="24"/>
        </w:rPr>
        <w:t xml:space="preserve"> Г.М., </w:t>
      </w:r>
      <w:proofErr w:type="spellStart"/>
      <w:r>
        <w:rPr>
          <w:sz w:val="24"/>
        </w:rPr>
        <w:t>Фарутдинова</w:t>
      </w:r>
      <w:proofErr w:type="spellEnd"/>
      <w:r>
        <w:rPr>
          <w:sz w:val="24"/>
        </w:rPr>
        <w:t xml:space="preserve"> С.И. по программе «Технологии, диагностика и коррекция </w:t>
      </w:r>
      <w:proofErr w:type="spellStart"/>
      <w:r>
        <w:rPr>
          <w:sz w:val="24"/>
        </w:rPr>
        <w:t>дисграфии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дислексии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дизорфографии</w:t>
      </w:r>
      <w:proofErr w:type="spellEnd"/>
      <w:r>
        <w:rPr>
          <w:sz w:val="24"/>
        </w:rPr>
        <w:t>».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spacing w:before="1"/>
        <w:ind w:left="719" w:right="829"/>
        <w:jc w:val="both"/>
      </w:pPr>
      <w:r>
        <w:t>Воспитатели и специалисты МАДОУ обладают системой знаний и умений для успешной реализации профессиональной педагогической деятельности. Большинство педагогов испытывают потребность в постоянном профессиональном росте, постоянно следят за передовым опытом в своей сфере деятельности, стремятся внедрить его с учетом</w:t>
      </w:r>
      <w:r>
        <w:rPr>
          <w:spacing w:val="50"/>
        </w:rPr>
        <w:t xml:space="preserve">  </w:t>
      </w:r>
      <w:r>
        <w:t>изменяющихся</w:t>
      </w:r>
      <w:r>
        <w:rPr>
          <w:spacing w:val="51"/>
        </w:rPr>
        <w:t xml:space="preserve">  </w:t>
      </w:r>
      <w:r>
        <w:t>образовательных</w:t>
      </w:r>
      <w:r>
        <w:rPr>
          <w:spacing w:val="50"/>
        </w:rPr>
        <w:t xml:space="preserve">  </w:t>
      </w:r>
      <w:r>
        <w:t>потребностей</w:t>
      </w:r>
      <w:r>
        <w:rPr>
          <w:spacing w:val="51"/>
        </w:rPr>
        <w:t xml:space="preserve">  </w:t>
      </w:r>
      <w:r>
        <w:t>населения</w:t>
      </w:r>
      <w:r>
        <w:rPr>
          <w:spacing w:val="51"/>
        </w:rPr>
        <w:t xml:space="preserve">  </w:t>
      </w:r>
      <w:r>
        <w:t>и</w:t>
      </w:r>
      <w:r>
        <w:rPr>
          <w:spacing w:val="52"/>
        </w:rPr>
        <w:t xml:space="preserve">  </w:t>
      </w:r>
      <w:r>
        <w:rPr>
          <w:spacing w:val="-2"/>
        </w:rPr>
        <w:t>общества.</w:t>
      </w:r>
    </w:p>
    <w:p w:rsidR="00760D79" w:rsidRDefault="00760D79">
      <w:pPr>
        <w:jc w:val="both"/>
        <w:sectPr w:rsidR="00760D79">
          <w:pgSz w:w="11900" w:h="16840"/>
          <w:pgMar w:top="400" w:right="600" w:bottom="280" w:left="720" w:header="720" w:footer="720" w:gutter="0"/>
          <w:cols w:space="720"/>
        </w:sectPr>
      </w:pPr>
    </w:p>
    <w:p w:rsidR="00760D79" w:rsidRDefault="00ED637A">
      <w:pPr>
        <w:pStyle w:val="a3"/>
        <w:spacing w:before="81" w:line="237" w:lineRule="auto"/>
        <w:ind w:left="719" w:right="829"/>
        <w:jc w:val="both"/>
      </w:pPr>
      <w:r>
        <w:lastRenderedPageBreak/>
        <w:t>Постоянно занимаются самообразованием и анализом своей деятельности, имеют чувство перспективы, прогнозируют свою деятельность.</w:t>
      </w:r>
    </w:p>
    <w:p w:rsidR="00760D79" w:rsidRDefault="00760D79">
      <w:pPr>
        <w:pStyle w:val="a3"/>
        <w:spacing w:before="6"/>
      </w:pPr>
    </w:p>
    <w:p w:rsidR="00760D79" w:rsidRDefault="00ED637A">
      <w:pPr>
        <w:pStyle w:val="a3"/>
        <w:ind w:left="719" w:right="831"/>
        <w:jc w:val="both"/>
      </w:pPr>
      <w:r>
        <w:t>Согласно</w:t>
      </w:r>
      <w:r>
        <w:rPr>
          <w:spacing w:val="40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повышения</w:t>
      </w:r>
      <w:r>
        <w:rPr>
          <w:spacing w:val="40"/>
        </w:rPr>
        <w:t xml:space="preserve"> </w:t>
      </w:r>
      <w:r>
        <w:t>компетенции</w:t>
      </w:r>
      <w:r>
        <w:rPr>
          <w:spacing w:val="40"/>
        </w:rPr>
        <w:t xml:space="preserve"> </w:t>
      </w:r>
      <w:r>
        <w:t>педагогов по</w:t>
      </w:r>
      <w:r>
        <w:rPr>
          <w:spacing w:val="-2"/>
        </w:rPr>
        <w:t xml:space="preserve"> </w:t>
      </w:r>
      <w:r>
        <w:t xml:space="preserve">вопросам реализации ФОП </w:t>
      </w:r>
      <w:proofErr w:type="gramStart"/>
      <w:r>
        <w:t>ДО</w:t>
      </w:r>
      <w:proofErr w:type="gramEnd"/>
      <w:r>
        <w:rPr>
          <w:spacing w:val="-3"/>
        </w:rPr>
        <w:t xml:space="preserve"> </w:t>
      </w:r>
      <w:proofErr w:type="gramStart"/>
      <w:r>
        <w:t>были</w:t>
      </w:r>
      <w:proofErr w:type="gramEnd"/>
      <w:r>
        <w:t xml:space="preserve"> организованы и</w:t>
      </w:r>
      <w:r>
        <w:rPr>
          <w:spacing w:val="-4"/>
        </w:rPr>
        <w:t xml:space="preserve"> </w:t>
      </w:r>
      <w:r>
        <w:t xml:space="preserve">проведены следующие </w:t>
      </w:r>
      <w:r>
        <w:rPr>
          <w:spacing w:val="-2"/>
        </w:rPr>
        <w:t>мероприятия: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4"/>
        <w:numPr>
          <w:ilvl w:val="1"/>
          <w:numId w:val="8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круглый</w:t>
      </w:r>
      <w:r>
        <w:rPr>
          <w:spacing w:val="-8"/>
          <w:sz w:val="24"/>
        </w:rPr>
        <w:t xml:space="preserve"> </w:t>
      </w: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Обновленная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ОП</w:t>
      </w:r>
      <w:r>
        <w:rPr>
          <w:spacing w:val="-10"/>
          <w:sz w:val="24"/>
        </w:rPr>
        <w:t xml:space="preserve"> </w:t>
      </w:r>
      <w:r>
        <w:rPr>
          <w:sz w:val="24"/>
        </w:rPr>
        <w:t>ДО: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ответы»;</w:t>
      </w:r>
    </w:p>
    <w:p w:rsidR="00760D79" w:rsidRDefault="00ED637A">
      <w:pPr>
        <w:pStyle w:val="a4"/>
        <w:numPr>
          <w:ilvl w:val="1"/>
          <w:numId w:val="8"/>
        </w:numPr>
        <w:tabs>
          <w:tab w:val="left" w:pos="1439"/>
          <w:tab w:val="left" w:pos="1500"/>
          <w:tab w:val="left" w:pos="3556"/>
          <w:tab w:val="left" w:pos="4855"/>
          <w:tab w:val="left" w:pos="6417"/>
          <w:tab w:val="left" w:pos="7543"/>
          <w:tab w:val="left" w:pos="8378"/>
        </w:tabs>
        <w:ind w:right="1012" w:hanging="360"/>
        <w:rPr>
          <w:sz w:val="24"/>
        </w:rPr>
      </w:pPr>
      <w:proofErr w:type="spellStart"/>
      <w:r>
        <w:rPr>
          <w:spacing w:val="-2"/>
          <w:sz w:val="24"/>
        </w:rPr>
        <w:t>взаимопосещение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  <w:t>по вопросам</w:t>
      </w:r>
      <w:r>
        <w:rPr>
          <w:sz w:val="24"/>
        </w:rPr>
        <w:tab/>
      </w:r>
      <w:r>
        <w:rPr>
          <w:spacing w:val="-2"/>
          <w:sz w:val="24"/>
        </w:rPr>
        <w:t>подбора</w:t>
      </w:r>
      <w:r>
        <w:rPr>
          <w:sz w:val="24"/>
        </w:rPr>
        <w:tab/>
      </w:r>
      <w:r>
        <w:rPr>
          <w:spacing w:val="-4"/>
          <w:sz w:val="24"/>
        </w:rPr>
        <w:t>форм</w:t>
      </w:r>
      <w:r>
        <w:rPr>
          <w:sz w:val="24"/>
        </w:rPr>
        <w:tab/>
      </w:r>
      <w:r>
        <w:rPr>
          <w:spacing w:val="-2"/>
          <w:sz w:val="24"/>
        </w:rPr>
        <w:t xml:space="preserve">совместной </w:t>
      </w:r>
      <w:r>
        <w:rPr>
          <w:sz w:val="24"/>
        </w:rPr>
        <w:t xml:space="preserve">деятельности с учетом ФОП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760D79" w:rsidRDefault="00ED637A">
      <w:pPr>
        <w:pStyle w:val="a4"/>
        <w:numPr>
          <w:ilvl w:val="1"/>
          <w:numId w:val="8"/>
        </w:numPr>
        <w:tabs>
          <w:tab w:val="left" w:pos="1439"/>
          <w:tab w:val="left" w:pos="1500"/>
          <w:tab w:val="left" w:pos="4051"/>
          <w:tab w:val="left" w:pos="6095"/>
          <w:tab w:val="left" w:pos="8203"/>
        </w:tabs>
        <w:ind w:right="1011" w:hanging="360"/>
        <w:rPr>
          <w:sz w:val="24"/>
        </w:rPr>
      </w:pPr>
      <w:r>
        <w:rPr>
          <w:spacing w:val="-2"/>
          <w:sz w:val="24"/>
        </w:rPr>
        <w:t>семинар-практикум</w:t>
      </w:r>
      <w:r>
        <w:rPr>
          <w:sz w:val="24"/>
        </w:rPr>
        <w:tab/>
      </w:r>
      <w:r>
        <w:rPr>
          <w:spacing w:val="-2"/>
        </w:rPr>
        <w:t>«</w:t>
      </w: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использования</w:t>
      </w:r>
      <w:r>
        <w:rPr>
          <w:sz w:val="24"/>
        </w:rPr>
        <w:tab/>
      </w:r>
      <w:r>
        <w:rPr>
          <w:spacing w:val="-2"/>
          <w:sz w:val="24"/>
        </w:rPr>
        <w:t xml:space="preserve">современных </w:t>
      </w:r>
      <w:r>
        <w:rPr>
          <w:sz w:val="24"/>
        </w:rPr>
        <w:t xml:space="preserve">образовательных технологий в контексте реализации ФОП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»;</w:t>
      </w:r>
    </w:p>
    <w:p w:rsidR="00760D79" w:rsidRDefault="00760D79">
      <w:pPr>
        <w:pStyle w:val="a3"/>
      </w:pPr>
    </w:p>
    <w:p w:rsidR="00760D79" w:rsidRDefault="00ED637A">
      <w:pPr>
        <w:pStyle w:val="a3"/>
        <w:ind w:left="720" w:right="829"/>
        <w:jc w:val="both"/>
      </w:pPr>
      <w:r>
        <w:t>На</w:t>
      </w:r>
      <w:r>
        <w:rPr>
          <w:spacing w:val="-4"/>
        </w:rPr>
        <w:t xml:space="preserve"> </w:t>
      </w:r>
      <w:r>
        <w:t>заседании установочного педагогического совета было организовано знакомство педагогов с</w:t>
      </w:r>
      <w:r>
        <w:rPr>
          <w:spacing w:val="-4"/>
        </w:rPr>
        <w:t xml:space="preserve"> </w:t>
      </w:r>
      <w:r>
        <w:t>новым Порядком аттестации педагогических работников, который был утвержден</w:t>
      </w:r>
      <w:r>
        <w:rPr>
          <w:spacing w:val="80"/>
        </w:rPr>
        <w:t xml:space="preserve"> </w:t>
      </w:r>
      <w:r>
        <w:t>приказом</w:t>
      </w:r>
      <w:r>
        <w:rPr>
          <w:spacing w:val="80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8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24.03.2023</w:t>
      </w:r>
      <w:r>
        <w:rPr>
          <w:spacing w:val="8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196.</w:t>
      </w:r>
      <w:r>
        <w:rPr>
          <w:spacing w:val="8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80"/>
        </w:rPr>
        <w:t xml:space="preserve"> </w:t>
      </w:r>
      <w:r>
        <w:t>полугодия</w:t>
      </w:r>
      <w:r>
        <w:rPr>
          <w:spacing w:val="40"/>
        </w:rPr>
        <w:t xml:space="preserve"> </w:t>
      </w:r>
      <w:r>
        <w:t>с педагогами проводилась работа по плану по следующим направлениям: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4"/>
        <w:numPr>
          <w:ilvl w:val="1"/>
          <w:numId w:val="8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аналитико-диагностические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760D79" w:rsidRDefault="00ED637A">
      <w:pPr>
        <w:pStyle w:val="a4"/>
        <w:numPr>
          <w:ilvl w:val="1"/>
          <w:numId w:val="8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психологическое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сопровождение;</w:t>
      </w:r>
    </w:p>
    <w:p w:rsidR="00760D79" w:rsidRDefault="00ED637A">
      <w:pPr>
        <w:pStyle w:val="a4"/>
        <w:numPr>
          <w:ilvl w:val="1"/>
          <w:numId w:val="8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организационно-методическое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сопровождение.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31"/>
        <w:jc w:val="both"/>
      </w:pPr>
      <w:r>
        <w:t>В</w:t>
      </w:r>
      <w:r>
        <w:rPr>
          <w:spacing w:val="-4"/>
        </w:rPr>
        <w:t xml:space="preserve"> </w:t>
      </w:r>
      <w:r>
        <w:t>течение полугодия проводились индивидуальные консультации с</w:t>
      </w:r>
      <w:r>
        <w:rPr>
          <w:spacing w:val="-3"/>
        </w:rPr>
        <w:t xml:space="preserve"> </w:t>
      </w:r>
      <w:r>
        <w:t>педагогами, аттестующими на СЗД и квалификационные категории.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26"/>
        <w:jc w:val="both"/>
      </w:pPr>
      <w:r>
        <w:t>В</w:t>
      </w:r>
      <w:r>
        <w:rPr>
          <w:spacing w:val="-4"/>
        </w:rPr>
        <w:t xml:space="preserve"> </w:t>
      </w:r>
      <w:r>
        <w:t>ноябре педагоги, которые имеют высшую квалификационную категорию, был организован</w:t>
      </w:r>
      <w:r>
        <w:rPr>
          <w:spacing w:val="80"/>
        </w:rPr>
        <w:t xml:space="preserve"> </w:t>
      </w:r>
      <w:r>
        <w:t>круглый</w:t>
      </w:r>
      <w:r>
        <w:rPr>
          <w:spacing w:val="80"/>
        </w:rPr>
        <w:t xml:space="preserve"> </w:t>
      </w:r>
      <w:r>
        <w:t>стол</w:t>
      </w:r>
      <w:r>
        <w:rPr>
          <w:spacing w:val="80"/>
          <w:w w:val="150"/>
        </w:rPr>
        <w:t xml:space="preserve"> </w:t>
      </w:r>
      <w:r>
        <w:t>«Аттестация</w:t>
      </w:r>
      <w:r>
        <w:rPr>
          <w:spacing w:val="8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категории</w:t>
      </w:r>
      <w:r>
        <w:rPr>
          <w:spacing w:val="80"/>
          <w:w w:val="150"/>
        </w:rPr>
        <w:t xml:space="preserve"> </w:t>
      </w:r>
      <w:r>
        <w:t>«педагог-наставник»</w:t>
      </w:r>
      <w:r>
        <w:rPr>
          <w:spacing w:val="40"/>
        </w:rPr>
        <w:t xml:space="preserve"> </w:t>
      </w:r>
      <w:r>
        <w:t>и «педагог-методист»: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ответы».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были</w:t>
      </w:r>
      <w:r>
        <w:rPr>
          <w:spacing w:val="40"/>
        </w:rPr>
        <w:t xml:space="preserve"> </w:t>
      </w:r>
      <w:r>
        <w:t>даны рекомендации по</w:t>
      </w:r>
      <w:r>
        <w:rPr>
          <w:spacing w:val="-2"/>
        </w:rPr>
        <w:t xml:space="preserve"> </w:t>
      </w:r>
      <w:r>
        <w:t>прохождению педагогами процедуры аттестации на</w:t>
      </w:r>
      <w:r>
        <w:rPr>
          <w:spacing w:val="-3"/>
        </w:rPr>
        <w:t xml:space="preserve"> </w:t>
      </w:r>
      <w:r>
        <w:t>новые квалификационные категории.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spacing w:before="1"/>
        <w:ind w:left="719" w:right="831"/>
        <w:jc w:val="both"/>
      </w:pPr>
      <w:r>
        <w:t>В учреждении созданы условия для участия педагогов в</w:t>
      </w:r>
      <w:r>
        <w:rPr>
          <w:spacing w:val="-3"/>
        </w:rPr>
        <w:t xml:space="preserve"> </w:t>
      </w:r>
      <w:r>
        <w:t>конкурсах на</w:t>
      </w:r>
      <w:r>
        <w:rPr>
          <w:spacing w:val="-3"/>
        </w:rPr>
        <w:t xml:space="preserve"> </w:t>
      </w:r>
      <w:r>
        <w:t xml:space="preserve">различных </w:t>
      </w:r>
      <w:r>
        <w:rPr>
          <w:spacing w:val="-2"/>
        </w:rPr>
        <w:t>уровнях.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spacing w:before="1"/>
        <w:ind w:left="719" w:right="831"/>
        <w:jc w:val="both"/>
      </w:pPr>
      <w:r>
        <w:t>Педагоги повышают свой профессиональный уровень на</w:t>
      </w:r>
      <w:r>
        <w:rPr>
          <w:spacing w:val="-3"/>
        </w:rPr>
        <w:t xml:space="preserve"> </w:t>
      </w:r>
      <w:r>
        <w:t>КПК, конкурсах профессионального мастерства, стажировках, эффективно участвуют в</w:t>
      </w:r>
      <w:r>
        <w:rPr>
          <w:spacing w:val="-3"/>
        </w:rPr>
        <w:t xml:space="preserve"> </w:t>
      </w:r>
      <w:r>
        <w:t>работе методических объединений, знакомятся с</w:t>
      </w:r>
      <w:r>
        <w:rPr>
          <w:spacing w:val="-3"/>
        </w:rPr>
        <w:t xml:space="preserve"> </w:t>
      </w:r>
      <w:r>
        <w:t>опытом работы своих коллег и</w:t>
      </w:r>
      <w:r>
        <w:rPr>
          <w:spacing w:val="-1"/>
        </w:rPr>
        <w:t xml:space="preserve"> </w:t>
      </w:r>
      <w:r>
        <w:t>других дошкольных учреждений, а</w:t>
      </w:r>
      <w:r>
        <w:rPr>
          <w:spacing w:val="-4"/>
        </w:rPr>
        <w:t xml:space="preserve"> </w:t>
      </w:r>
      <w:r>
        <w:t xml:space="preserve">также </w:t>
      </w:r>
      <w:proofErr w:type="spellStart"/>
      <w:r>
        <w:t>саморазвиваются</w:t>
      </w:r>
      <w:proofErr w:type="spellEnd"/>
      <w:r>
        <w:t>. Данные мероприятия создают условия для повышения качества реализации образовательной программы.</w:t>
      </w:r>
    </w:p>
    <w:p w:rsidR="00760D79" w:rsidRDefault="00760D79">
      <w:pPr>
        <w:pStyle w:val="a3"/>
        <w:spacing w:before="9"/>
      </w:pPr>
    </w:p>
    <w:p w:rsidR="00760D79" w:rsidRDefault="00ED637A">
      <w:pPr>
        <w:pStyle w:val="Heading2"/>
        <w:jc w:val="both"/>
      </w:pPr>
      <w:r>
        <w:rPr>
          <w:spacing w:val="-2"/>
        </w:rPr>
        <w:t>Инновационная</w:t>
      </w:r>
      <w:r>
        <w:rPr>
          <w:b w:val="0"/>
          <w:spacing w:val="8"/>
        </w:rPr>
        <w:t xml:space="preserve"> </w:t>
      </w:r>
      <w:r>
        <w:rPr>
          <w:spacing w:val="-2"/>
        </w:rPr>
        <w:t>деятельность</w:t>
      </w:r>
    </w:p>
    <w:p w:rsidR="00760D79" w:rsidRDefault="00ED637A">
      <w:pPr>
        <w:pStyle w:val="a3"/>
        <w:spacing w:before="274"/>
        <w:ind w:left="719" w:right="829"/>
        <w:jc w:val="both"/>
      </w:pPr>
      <w:r>
        <w:t xml:space="preserve">С целью выполнения Закона «Об образовании в Российской Федерации» №273 – ФЗ 2012г., развития инновационной деятельности в образовательных организациях, совершенствования механизма реализации инновационных проектов работали по </w:t>
      </w:r>
      <w:r>
        <w:rPr>
          <w:spacing w:val="-2"/>
        </w:rPr>
        <w:t>направлениям: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4"/>
        <w:numPr>
          <w:ilvl w:val="0"/>
          <w:numId w:val="7"/>
        </w:numPr>
        <w:tabs>
          <w:tab w:val="left" w:pos="898"/>
        </w:tabs>
        <w:ind w:left="719" w:right="826" w:firstLine="0"/>
        <w:jc w:val="both"/>
        <w:rPr>
          <w:sz w:val="24"/>
        </w:rPr>
      </w:pPr>
      <w:proofErr w:type="spellStart"/>
      <w:r>
        <w:rPr>
          <w:sz w:val="24"/>
        </w:rPr>
        <w:t>Стажировочная</w:t>
      </w:r>
      <w:proofErr w:type="spellEnd"/>
      <w:r>
        <w:rPr>
          <w:sz w:val="24"/>
        </w:rPr>
        <w:t xml:space="preserve"> базовая инновационная площадка по безопасности дорожного движения ГБУ «БДД». Ответственные по БДД в ДОО: воспитатели - Губайдуллину Г.М., </w:t>
      </w:r>
      <w:proofErr w:type="spellStart"/>
      <w:r>
        <w:rPr>
          <w:sz w:val="24"/>
        </w:rPr>
        <w:t>Сабирову</w:t>
      </w:r>
      <w:proofErr w:type="spellEnd"/>
      <w:r>
        <w:rPr>
          <w:sz w:val="24"/>
        </w:rPr>
        <w:t xml:space="preserve"> Г.М., отряд ЮИД – воспитанники подготовительной к школе возрастной группы №7, старшей возрастной группы №4.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4"/>
        <w:numPr>
          <w:ilvl w:val="0"/>
          <w:numId w:val="7"/>
        </w:numPr>
        <w:tabs>
          <w:tab w:val="left" w:pos="898"/>
        </w:tabs>
        <w:ind w:left="719" w:right="829" w:firstLine="0"/>
        <w:jc w:val="both"/>
        <w:rPr>
          <w:sz w:val="24"/>
        </w:rPr>
      </w:pPr>
      <w:r>
        <w:rPr>
          <w:sz w:val="24"/>
        </w:rPr>
        <w:t xml:space="preserve">Всероссийский </w:t>
      </w:r>
      <w:proofErr w:type="spellStart"/>
      <w:r>
        <w:rPr>
          <w:sz w:val="24"/>
        </w:rPr>
        <w:t>лонгитюдный</w:t>
      </w:r>
      <w:proofErr w:type="spellEnd"/>
      <w:r>
        <w:rPr>
          <w:sz w:val="24"/>
        </w:rPr>
        <w:t xml:space="preserve"> проект «Растем вместе» Факультета психологии Московского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университета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им.М.В.Ломоносова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Психологического</w:t>
      </w:r>
    </w:p>
    <w:p w:rsidR="00760D79" w:rsidRDefault="00760D79">
      <w:pPr>
        <w:jc w:val="both"/>
        <w:rPr>
          <w:sz w:val="24"/>
        </w:rPr>
        <w:sectPr w:rsidR="00760D79">
          <w:pgSz w:w="11900" w:h="16840"/>
          <w:pgMar w:top="340" w:right="600" w:bottom="280" w:left="720" w:header="720" w:footer="720" w:gutter="0"/>
          <w:cols w:space="720"/>
        </w:sectPr>
      </w:pPr>
    </w:p>
    <w:p w:rsidR="00760D79" w:rsidRDefault="00ED637A">
      <w:pPr>
        <w:pStyle w:val="a3"/>
        <w:spacing w:before="79"/>
        <w:ind w:left="719" w:right="828"/>
        <w:jc w:val="both"/>
      </w:pPr>
      <w:r>
        <w:lastRenderedPageBreak/>
        <w:t>Института</w:t>
      </w:r>
      <w:r>
        <w:rPr>
          <w:spacing w:val="-3"/>
        </w:rPr>
        <w:t xml:space="preserve"> </w:t>
      </w:r>
      <w:r>
        <w:t>РАО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ФГАОУ</w:t>
      </w:r>
      <w:r>
        <w:rPr>
          <w:spacing w:val="-2"/>
        </w:rPr>
        <w:t xml:space="preserve"> </w:t>
      </w:r>
      <w:r>
        <w:t>ВО «</w:t>
      </w:r>
      <w:proofErr w:type="gramStart"/>
      <w:r>
        <w:t>К(</w:t>
      </w:r>
      <w:proofErr w:type="gramEnd"/>
      <w:r>
        <w:t>П)ФУ»</w:t>
      </w:r>
      <w:r>
        <w:rPr>
          <w:spacing w:val="-6"/>
        </w:rPr>
        <w:t xml:space="preserve"> </w:t>
      </w:r>
      <w:r>
        <w:t>Института</w:t>
      </w:r>
      <w:r>
        <w:rPr>
          <w:spacing w:val="-3"/>
        </w:rPr>
        <w:t xml:space="preserve"> </w:t>
      </w:r>
      <w:r>
        <w:t>психологии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 xml:space="preserve">(приказ МО и Н РТ от 20.01.2022г. №под-79/22 «О проведении </w:t>
      </w:r>
      <w:proofErr w:type="spellStart"/>
      <w:r>
        <w:t>лонгитюдного</w:t>
      </w:r>
      <w:proofErr w:type="spellEnd"/>
      <w:r>
        <w:t xml:space="preserve"> исследования качества дошкольного образования»). Ответственный педагог </w:t>
      </w:r>
      <w:proofErr w:type="spellStart"/>
      <w:r>
        <w:t>Сабирова</w:t>
      </w:r>
      <w:proofErr w:type="spellEnd"/>
      <w:r>
        <w:t xml:space="preserve"> Г.М. 3.Проект по санитарн</w:t>
      </w:r>
      <w:proofErr w:type="gramStart"/>
      <w:r>
        <w:t>о-</w:t>
      </w:r>
      <w:proofErr w:type="gramEnd"/>
      <w:r>
        <w:t xml:space="preserve"> просветительской программе «Основы здорового питания», на основании письма Управления Федеральной службы по надзору в сфере защиты прав потребителей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77"/>
          <w:w w:val="150"/>
        </w:rPr>
        <w:t xml:space="preserve"> </w:t>
      </w:r>
      <w:r>
        <w:t>благополучия</w:t>
      </w:r>
      <w:r>
        <w:rPr>
          <w:spacing w:val="76"/>
          <w:w w:val="150"/>
        </w:rPr>
        <w:t xml:space="preserve"> </w:t>
      </w:r>
      <w:r>
        <w:t>человека</w:t>
      </w:r>
      <w:r>
        <w:rPr>
          <w:spacing w:val="74"/>
          <w:w w:val="150"/>
        </w:rPr>
        <w:t xml:space="preserve"> </w:t>
      </w:r>
      <w:r>
        <w:t>по</w:t>
      </w:r>
      <w:r>
        <w:rPr>
          <w:spacing w:val="76"/>
          <w:w w:val="150"/>
        </w:rPr>
        <w:t xml:space="preserve"> </w:t>
      </w:r>
      <w:r>
        <w:t>Республике</w:t>
      </w:r>
      <w:r>
        <w:rPr>
          <w:spacing w:val="75"/>
          <w:w w:val="150"/>
        </w:rPr>
        <w:t xml:space="preserve"> </w:t>
      </w:r>
      <w:r>
        <w:t>Татарстан</w:t>
      </w:r>
      <w:r>
        <w:rPr>
          <w:spacing w:val="76"/>
          <w:w w:val="150"/>
        </w:rPr>
        <w:t xml:space="preserve"> </w:t>
      </w:r>
      <w:r>
        <w:t>от</w:t>
      </w:r>
      <w:r>
        <w:rPr>
          <w:spacing w:val="76"/>
          <w:w w:val="150"/>
        </w:rPr>
        <w:t xml:space="preserve"> </w:t>
      </w:r>
      <w:r>
        <w:rPr>
          <w:spacing w:val="-2"/>
        </w:rPr>
        <w:t>28.06.2021</w:t>
      </w:r>
    </w:p>
    <w:p w:rsidR="00760D79" w:rsidRDefault="00ED637A">
      <w:pPr>
        <w:pStyle w:val="a3"/>
        <w:ind w:left="719" w:right="830"/>
        <w:jc w:val="both"/>
      </w:pPr>
      <w:r>
        <w:t>№12/16597 «О санитарно- просветительских программах для детей дошкольного и школьного возраста», приказа УО ИКМО г</w:t>
      </w:r>
      <w:proofErr w:type="gramStart"/>
      <w:r>
        <w:t>.К</w:t>
      </w:r>
      <w:proofErr w:type="gramEnd"/>
      <w:r>
        <w:t>азани от 10.10.2022г. №911/02-05-02 «Об утверждении списка дошкольных образовательных учреждений для обучения по санитарно- просветительской программе «Основы здорового питания».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3"/>
        <w:spacing w:before="1"/>
        <w:ind w:left="719" w:right="828"/>
        <w:jc w:val="both"/>
      </w:pPr>
      <w:r>
        <w:t xml:space="preserve">4.Проект «Школа осознанного </w:t>
      </w:r>
      <w:proofErr w:type="spellStart"/>
      <w:r>
        <w:t>родительства</w:t>
      </w:r>
      <w:proofErr w:type="spellEnd"/>
      <w:r>
        <w:t>», в соответствии с письмом Уполномоченного по правам ребенка в Республике Татарстан от 27.02.2023 № 198-исх Министерство образования и науки Республики Татарстан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ind w:left="719" w:right="828"/>
        <w:jc w:val="both"/>
      </w:pPr>
      <w:proofErr w:type="gramStart"/>
      <w:r>
        <w:t>Практика студентов ГАПОУ «Казанский педагогический колледж»</w:t>
      </w:r>
      <w:r>
        <w:rPr>
          <w:spacing w:val="40"/>
        </w:rPr>
        <w:t xml:space="preserve"> </w:t>
      </w:r>
      <w:r>
        <w:t>(практиканты 2 курса:</w:t>
      </w:r>
      <w:proofErr w:type="gramEnd"/>
      <w:r>
        <w:t xml:space="preserve"> Алексеева Гузель Николаевна, </w:t>
      </w:r>
      <w:proofErr w:type="spellStart"/>
      <w:r>
        <w:t>Ахметгалиева</w:t>
      </w:r>
      <w:proofErr w:type="spellEnd"/>
      <w:r>
        <w:t xml:space="preserve"> </w:t>
      </w:r>
      <w:proofErr w:type="spellStart"/>
      <w:r>
        <w:t>Гульяз</w:t>
      </w:r>
      <w:proofErr w:type="spellEnd"/>
      <w:r>
        <w:t xml:space="preserve"> </w:t>
      </w:r>
      <w:proofErr w:type="spellStart"/>
      <w:r>
        <w:t>Фидаилевна</w:t>
      </w:r>
      <w:proofErr w:type="spellEnd"/>
      <w:r>
        <w:t xml:space="preserve">, Ахметова </w:t>
      </w:r>
      <w:proofErr w:type="spellStart"/>
      <w:r>
        <w:t>Гульназ</w:t>
      </w:r>
      <w:proofErr w:type="spellEnd"/>
      <w:r>
        <w:t xml:space="preserve"> </w:t>
      </w:r>
      <w:proofErr w:type="spellStart"/>
      <w:r>
        <w:t>Эдиковна</w:t>
      </w:r>
      <w:proofErr w:type="spellEnd"/>
      <w:r>
        <w:t xml:space="preserve">, </w:t>
      </w:r>
      <w:proofErr w:type="spellStart"/>
      <w:r>
        <w:t>Алиуллина</w:t>
      </w:r>
      <w:proofErr w:type="spellEnd"/>
      <w:r>
        <w:t xml:space="preserve">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Рустемовна</w:t>
      </w:r>
      <w:proofErr w:type="spellEnd"/>
      <w:r>
        <w:t xml:space="preserve">, </w:t>
      </w:r>
      <w:proofErr w:type="spellStart"/>
      <w:r>
        <w:t>Динмухаметова</w:t>
      </w:r>
      <w:proofErr w:type="spellEnd"/>
      <w:r>
        <w:t xml:space="preserve"> </w:t>
      </w:r>
      <w:proofErr w:type="spellStart"/>
      <w:r>
        <w:t>Алсу</w:t>
      </w:r>
      <w:proofErr w:type="spellEnd"/>
      <w:r>
        <w:t xml:space="preserve"> </w:t>
      </w:r>
      <w:proofErr w:type="spellStart"/>
      <w:r>
        <w:t>Ильдаровна</w:t>
      </w:r>
      <w:proofErr w:type="spellEnd"/>
      <w:r>
        <w:t xml:space="preserve">, </w:t>
      </w:r>
      <w:proofErr w:type="spellStart"/>
      <w:r>
        <w:t>Латыпова</w:t>
      </w:r>
      <w:proofErr w:type="spellEnd"/>
      <w:r>
        <w:t xml:space="preserve">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Анасовна</w:t>
      </w:r>
      <w:proofErr w:type="spellEnd"/>
      <w:r>
        <w:t xml:space="preserve">, </w:t>
      </w:r>
      <w:proofErr w:type="spellStart"/>
      <w:r>
        <w:t>Миннулина</w:t>
      </w:r>
      <w:proofErr w:type="spellEnd"/>
      <w:r>
        <w:t xml:space="preserve"> </w:t>
      </w:r>
      <w:proofErr w:type="spellStart"/>
      <w:r>
        <w:t>Исламия</w:t>
      </w:r>
      <w:proofErr w:type="spellEnd"/>
      <w:r>
        <w:t xml:space="preserve"> </w:t>
      </w:r>
      <w:proofErr w:type="spellStart"/>
      <w:r>
        <w:t>Зуфаровна</w:t>
      </w:r>
      <w:proofErr w:type="spellEnd"/>
      <w:r>
        <w:t xml:space="preserve">, </w:t>
      </w:r>
      <w:proofErr w:type="spellStart"/>
      <w:r>
        <w:t>Мифтахова</w:t>
      </w:r>
      <w:proofErr w:type="spellEnd"/>
      <w:r>
        <w:t xml:space="preserve"> Алина </w:t>
      </w:r>
      <w:proofErr w:type="spellStart"/>
      <w:r>
        <w:t>Айнуровна</w:t>
      </w:r>
      <w:proofErr w:type="spellEnd"/>
      <w:r>
        <w:t xml:space="preserve">, Рахматуллина </w:t>
      </w:r>
      <w:proofErr w:type="spellStart"/>
      <w:r>
        <w:t>Камилла</w:t>
      </w:r>
      <w:proofErr w:type="spellEnd"/>
      <w:r>
        <w:t xml:space="preserve"> </w:t>
      </w:r>
      <w:proofErr w:type="spellStart"/>
      <w:r>
        <w:t>Ирековна</w:t>
      </w:r>
      <w:proofErr w:type="spellEnd"/>
      <w:r>
        <w:t xml:space="preserve">. </w:t>
      </w:r>
      <w:proofErr w:type="gramStart"/>
      <w:r>
        <w:t xml:space="preserve">Куратор КПК - </w:t>
      </w:r>
      <w:proofErr w:type="spellStart"/>
      <w:r>
        <w:t>Нигматзянова</w:t>
      </w:r>
      <w:proofErr w:type="spellEnd"/>
      <w:r>
        <w:t xml:space="preserve"> Гузель </w:t>
      </w:r>
      <w:proofErr w:type="spellStart"/>
      <w:r>
        <w:t>Василевна</w:t>
      </w:r>
      <w:proofErr w:type="spellEnd"/>
      <w:r>
        <w:t>).</w:t>
      </w:r>
      <w:proofErr w:type="gramEnd"/>
      <w:r>
        <w:t xml:space="preserve"> Ответственные: куратор </w:t>
      </w:r>
      <w:proofErr w:type="spellStart"/>
      <w:r>
        <w:t>Сабирова</w:t>
      </w:r>
      <w:proofErr w:type="spellEnd"/>
      <w:r>
        <w:t xml:space="preserve"> Г.М., ответственные воспитатели: </w:t>
      </w:r>
      <w:proofErr w:type="spellStart"/>
      <w:r>
        <w:t>Фарутдинова</w:t>
      </w:r>
      <w:proofErr w:type="spellEnd"/>
      <w:r>
        <w:t xml:space="preserve"> С.И., </w:t>
      </w:r>
      <w:proofErr w:type="spellStart"/>
      <w:r>
        <w:t>Шигабиева</w:t>
      </w:r>
      <w:proofErr w:type="spellEnd"/>
      <w:r>
        <w:t xml:space="preserve"> Г.Ф., Губайдуллина Г.М., </w:t>
      </w:r>
      <w:proofErr w:type="spellStart"/>
      <w:r>
        <w:t>Кадирова</w:t>
      </w:r>
      <w:proofErr w:type="spellEnd"/>
      <w:r>
        <w:t xml:space="preserve"> Р.В., </w:t>
      </w:r>
      <w:proofErr w:type="spellStart"/>
      <w:r>
        <w:t>Насибуллина</w:t>
      </w:r>
      <w:proofErr w:type="spellEnd"/>
      <w:r>
        <w:t xml:space="preserve"> Э.Т., </w:t>
      </w:r>
      <w:proofErr w:type="spellStart"/>
      <w:r>
        <w:t>Тухватуллина</w:t>
      </w:r>
      <w:proofErr w:type="spellEnd"/>
      <w:r>
        <w:t xml:space="preserve"> Э.С.</w:t>
      </w:r>
    </w:p>
    <w:p w:rsidR="00760D79" w:rsidRDefault="00760D79">
      <w:pPr>
        <w:pStyle w:val="a3"/>
        <w:spacing w:before="8"/>
      </w:pPr>
    </w:p>
    <w:p w:rsidR="00760D79" w:rsidRDefault="00ED637A">
      <w:pPr>
        <w:pStyle w:val="Heading2"/>
        <w:ind w:right="829"/>
        <w:jc w:val="both"/>
      </w:pPr>
      <w:proofErr w:type="gramStart"/>
      <w:r>
        <w:t>В</w:t>
      </w:r>
      <w:r>
        <w:rPr>
          <w:b w:val="0"/>
          <w:spacing w:val="-1"/>
        </w:rPr>
        <w:t xml:space="preserve"> </w:t>
      </w:r>
      <w:r>
        <w:t>2023</w:t>
      </w:r>
      <w:r>
        <w:rPr>
          <w:b w:val="0"/>
          <w:spacing w:val="-2"/>
        </w:rPr>
        <w:t xml:space="preserve"> </w:t>
      </w:r>
      <w:r>
        <w:t>учебном</w:t>
      </w:r>
      <w:r>
        <w:rPr>
          <w:b w:val="0"/>
          <w:spacing w:val="-2"/>
        </w:rPr>
        <w:t xml:space="preserve"> </w:t>
      </w:r>
      <w:r>
        <w:t>года</w:t>
      </w:r>
      <w:r>
        <w:rPr>
          <w:b w:val="0"/>
          <w:spacing w:val="-2"/>
        </w:rPr>
        <w:t xml:space="preserve"> </w:t>
      </w:r>
      <w:r>
        <w:t>на</w:t>
      </w:r>
      <w:r>
        <w:rPr>
          <w:b w:val="0"/>
          <w:spacing w:val="-2"/>
        </w:rPr>
        <w:t xml:space="preserve"> </w:t>
      </w:r>
      <w:r>
        <w:t>базе</w:t>
      </w:r>
      <w:r>
        <w:rPr>
          <w:b w:val="0"/>
          <w:spacing w:val="-3"/>
        </w:rPr>
        <w:t xml:space="preserve"> </w:t>
      </w:r>
      <w:r>
        <w:t>ДОУ</w:t>
      </w:r>
      <w:r>
        <w:rPr>
          <w:b w:val="0"/>
          <w:spacing w:val="-3"/>
        </w:rPr>
        <w:t xml:space="preserve"> </w:t>
      </w:r>
      <w:r>
        <w:t>прошли</w:t>
      </w:r>
      <w:r>
        <w:rPr>
          <w:b w:val="0"/>
          <w:spacing w:val="-1"/>
        </w:rPr>
        <w:t xml:space="preserve"> </w:t>
      </w:r>
      <w:r>
        <w:t>районные</w:t>
      </w:r>
      <w:r>
        <w:rPr>
          <w:b w:val="0"/>
          <w:spacing w:val="-3"/>
        </w:rPr>
        <w:t xml:space="preserve"> </w:t>
      </w:r>
      <w:r>
        <w:t>методические</w:t>
      </w:r>
      <w:r>
        <w:rPr>
          <w:b w:val="0"/>
          <w:spacing w:val="-3"/>
        </w:rPr>
        <w:t xml:space="preserve"> </w:t>
      </w:r>
      <w:r>
        <w:t>объединения</w:t>
      </w:r>
      <w:r>
        <w:rPr>
          <w:b w:val="0"/>
          <w:spacing w:val="-2"/>
        </w:rPr>
        <w:t xml:space="preserve"> </w:t>
      </w:r>
      <w:r>
        <w:t>по</w:t>
      </w:r>
      <w:r>
        <w:rPr>
          <w:b w:val="0"/>
        </w:rPr>
        <w:t xml:space="preserve"> </w:t>
      </w:r>
      <w:r>
        <w:t>различным</w:t>
      </w:r>
      <w:r>
        <w:rPr>
          <w:b w:val="0"/>
        </w:rPr>
        <w:t xml:space="preserve"> </w:t>
      </w:r>
      <w:r>
        <w:t>направлениям:</w:t>
      </w:r>
      <w:proofErr w:type="gramEnd"/>
    </w:p>
    <w:p w:rsidR="00760D79" w:rsidRDefault="00760D79">
      <w:pPr>
        <w:pStyle w:val="a3"/>
        <w:rPr>
          <w:b/>
        </w:rPr>
      </w:pPr>
    </w:p>
    <w:p w:rsidR="00760D79" w:rsidRDefault="00ED637A">
      <w:pPr>
        <w:pStyle w:val="a4"/>
        <w:numPr>
          <w:ilvl w:val="0"/>
          <w:numId w:val="6"/>
        </w:numPr>
        <w:tabs>
          <w:tab w:val="left" w:pos="898"/>
        </w:tabs>
        <w:ind w:right="826" w:firstLine="0"/>
        <w:jc w:val="both"/>
        <w:rPr>
          <w:sz w:val="24"/>
        </w:rPr>
      </w:pPr>
      <w:r>
        <w:rPr>
          <w:sz w:val="24"/>
        </w:rPr>
        <w:t xml:space="preserve">Совещание старших воспитателей Советского района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Казани «Актуальные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 дошкольного образования», 06.02.2023г. Руководитель: Романова Н.Г., методист по дошкольному образованию УМС ИМО УО</w:t>
      </w:r>
      <w:r>
        <w:rPr>
          <w:spacing w:val="40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 xml:space="preserve">азани по Советскому </w:t>
      </w:r>
      <w:r>
        <w:rPr>
          <w:spacing w:val="-2"/>
          <w:sz w:val="24"/>
        </w:rPr>
        <w:t>району.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4"/>
        <w:numPr>
          <w:ilvl w:val="0"/>
          <w:numId w:val="6"/>
        </w:numPr>
        <w:tabs>
          <w:tab w:val="left" w:pos="898"/>
        </w:tabs>
        <w:ind w:right="826" w:firstLine="0"/>
        <w:jc w:val="both"/>
        <w:rPr>
          <w:sz w:val="24"/>
        </w:rPr>
      </w:pPr>
      <w:r>
        <w:rPr>
          <w:sz w:val="24"/>
        </w:rPr>
        <w:t>Семинар для старших воспитателей, ответственных за аттестацию педагогических кадров «Аттестация педагогических работников образования Республики Татарстан в 2023гг.», 15. 03. 2023г. Руководители: Сомова Л.В., начальник/заведующий информационно-методического отдела Управления образования 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 по Советскому району; Сулейманова Р.С., методист по профессиональному росту педагогов УМС ИМО УО г.Казани по Советскому району.</w:t>
      </w:r>
    </w:p>
    <w:p w:rsidR="00760D79" w:rsidRDefault="00760D79">
      <w:pPr>
        <w:pStyle w:val="a3"/>
        <w:spacing w:before="7"/>
      </w:pPr>
    </w:p>
    <w:p w:rsidR="00760D79" w:rsidRDefault="00ED637A">
      <w:pPr>
        <w:pStyle w:val="Heading2"/>
        <w:jc w:val="both"/>
      </w:pPr>
      <w:r>
        <w:t>Методические</w:t>
      </w:r>
      <w:r>
        <w:rPr>
          <w:b w:val="0"/>
          <w:spacing w:val="-14"/>
        </w:rPr>
        <w:t xml:space="preserve"> </w:t>
      </w:r>
      <w:r>
        <w:t>публикации</w:t>
      </w:r>
      <w:r>
        <w:rPr>
          <w:b w:val="0"/>
          <w:spacing w:val="-15"/>
        </w:rPr>
        <w:t xml:space="preserve"> </w:t>
      </w:r>
      <w:r>
        <w:t>педагогов</w:t>
      </w:r>
      <w:r>
        <w:rPr>
          <w:b w:val="0"/>
          <w:spacing w:val="-13"/>
        </w:rPr>
        <w:t xml:space="preserve"> </w:t>
      </w:r>
      <w:r>
        <w:rPr>
          <w:spacing w:val="-5"/>
        </w:rPr>
        <w:t>ДОО</w:t>
      </w:r>
    </w:p>
    <w:p w:rsidR="00760D79" w:rsidRDefault="00760D79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3350"/>
        <w:gridCol w:w="3259"/>
        <w:gridCol w:w="2189"/>
      </w:tblGrid>
      <w:tr w:rsidR="00760D79">
        <w:trPr>
          <w:trHeight w:val="570"/>
        </w:trPr>
        <w:tc>
          <w:tcPr>
            <w:tcW w:w="444" w:type="dxa"/>
          </w:tcPr>
          <w:p w:rsidR="00760D79" w:rsidRDefault="00ED637A">
            <w:pPr>
              <w:pStyle w:val="TableParagraph"/>
              <w:spacing w:line="268" w:lineRule="exact"/>
              <w:ind w:left="46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350" w:type="dxa"/>
          </w:tcPr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публикации, количество страниц</w:t>
            </w:r>
          </w:p>
        </w:tc>
        <w:tc>
          <w:tcPr>
            <w:tcW w:w="3259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напечатана</w:t>
            </w:r>
          </w:p>
        </w:tc>
        <w:tc>
          <w:tcPr>
            <w:tcW w:w="2189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</w:tr>
      <w:tr w:rsidR="00760D79">
        <w:trPr>
          <w:trHeight w:val="1655"/>
        </w:trPr>
        <w:tc>
          <w:tcPr>
            <w:tcW w:w="444" w:type="dxa"/>
          </w:tcPr>
          <w:p w:rsidR="00760D79" w:rsidRDefault="00ED637A">
            <w:pPr>
              <w:pStyle w:val="TableParagraph"/>
              <w:spacing w:line="270" w:lineRule="exact"/>
              <w:ind w:left="1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50" w:type="dxa"/>
          </w:tcPr>
          <w:p w:rsidR="00760D79" w:rsidRDefault="00ED637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Бармак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уеннарының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сөйлəм </w:t>
            </w:r>
            <w:proofErr w:type="spellStart"/>
            <w:r>
              <w:rPr>
                <w:sz w:val="24"/>
              </w:rPr>
              <w:t>формалашуга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йогынтысы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59" w:type="dxa"/>
          </w:tcPr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Электронный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методический журнал </w:t>
            </w:r>
            <w:proofErr w:type="spellStart"/>
            <w:r>
              <w:rPr>
                <w:sz w:val="24"/>
              </w:rPr>
              <w:t>Kazanobr.ru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№36.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Казанский образовательный портал.</w:t>
            </w:r>
          </w:p>
          <w:p w:rsidR="00760D79" w:rsidRDefault="00ED637A">
            <w:pPr>
              <w:pStyle w:val="TableParagraph"/>
              <w:spacing w:line="276" w:lineRule="exact"/>
              <w:ind w:left="108" w:right="577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ИКМО г. Казани</w:t>
            </w:r>
          </w:p>
        </w:tc>
        <w:tc>
          <w:tcPr>
            <w:tcW w:w="2189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Габдулхакова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Р.Г.</w:t>
            </w:r>
          </w:p>
        </w:tc>
      </w:tr>
      <w:tr w:rsidR="00760D79">
        <w:trPr>
          <w:trHeight w:val="1382"/>
        </w:trPr>
        <w:tc>
          <w:tcPr>
            <w:tcW w:w="444" w:type="dxa"/>
          </w:tcPr>
          <w:p w:rsidR="00760D79" w:rsidRDefault="00ED637A">
            <w:pPr>
              <w:pStyle w:val="TableParagraph"/>
              <w:spacing w:line="270" w:lineRule="exact"/>
              <w:ind w:left="1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50" w:type="dxa"/>
          </w:tcPr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«Инклюзивный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развивающий центр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возраста с ограниченными возможностями здоровья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3259" w:type="dxa"/>
          </w:tcPr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сетевое издание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«Интеллект»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2189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Шабалина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Д.С.</w:t>
            </w:r>
          </w:p>
        </w:tc>
      </w:tr>
    </w:tbl>
    <w:p w:rsidR="00760D79" w:rsidRDefault="00760D79">
      <w:pPr>
        <w:spacing w:line="270" w:lineRule="exact"/>
        <w:rPr>
          <w:sz w:val="24"/>
        </w:rPr>
        <w:sectPr w:rsidR="00760D79">
          <w:pgSz w:w="11900" w:h="16840"/>
          <w:pgMar w:top="340" w:right="600" w:bottom="280" w:left="720" w:header="720" w:footer="720" w:gutter="0"/>
          <w:cols w:space="720"/>
        </w:sectPr>
      </w:pPr>
    </w:p>
    <w:p w:rsidR="00760D79" w:rsidRDefault="00760D79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3350"/>
        <w:gridCol w:w="3259"/>
        <w:gridCol w:w="2189"/>
      </w:tblGrid>
      <w:tr w:rsidR="00760D79">
        <w:trPr>
          <w:trHeight w:val="275"/>
        </w:trPr>
        <w:tc>
          <w:tcPr>
            <w:tcW w:w="444" w:type="dxa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0" w:type="dxa"/>
          </w:tcPr>
          <w:p w:rsidR="00760D79" w:rsidRDefault="00ED637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учителя-логопеда»,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статья.</w:t>
            </w:r>
          </w:p>
        </w:tc>
        <w:tc>
          <w:tcPr>
            <w:tcW w:w="3259" w:type="dxa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9" w:type="dxa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</w:tr>
      <w:tr w:rsidR="00760D79">
        <w:trPr>
          <w:trHeight w:val="1408"/>
        </w:trPr>
        <w:tc>
          <w:tcPr>
            <w:tcW w:w="444" w:type="dxa"/>
          </w:tcPr>
          <w:p w:rsidR="00760D79" w:rsidRDefault="00ED637A">
            <w:pPr>
              <w:pStyle w:val="TableParagraph"/>
              <w:spacing w:line="268" w:lineRule="exact"/>
              <w:ind w:left="1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50" w:type="dxa"/>
          </w:tcPr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«Игровой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обучении английскому языку детей дошкольного возраста» методическая разработка, 4 </w:t>
            </w:r>
            <w:r>
              <w:rPr>
                <w:spacing w:val="-2"/>
                <w:sz w:val="24"/>
              </w:rPr>
              <w:t>страницы</w:t>
            </w:r>
          </w:p>
        </w:tc>
        <w:tc>
          <w:tcPr>
            <w:tcW w:w="3259" w:type="dxa"/>
          </w:tcPr>
          <w:p w:rsidR="00760D79" w:rsidRDefault="00ED637A">
            <w:pPr>
              <w:pStyle w:val="TableParagraph"/>
              <w:ind w:left="108" w:right="241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журнал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</w:p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«Планета педагогов», сертификат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ИЖ</w:t>
            </w:r>
          </w:p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№1032013</w:t>
            </w:r>
          </w:p>
        </w:tc>
        <w:tc>
          <w:tcPr>
            <w:tcW w:w="2189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Насибуллина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Э.Т.</w:t>
            </w:r>
          </w:p>
        </w:tc>
      </w:tr>
      <w:tr w:rsidR="00760D79">
        <w:trPr>
          <w:trHeight w:val="2265"/>
        </w:trPr>
        <w:tc>
          <w:tcPr>
            <w:tcW w:w="444" w:type="dxa"/>
          </w:tcPr>
          <w:p w:rsidR="00760D79" w:rsidRDefault="00ED637A">
            <w:pPr>
              <w:pStyle w:val="TableParagraph"/>
              <w:spacing w:line="268" w:lineRule="exact"/>
              <w:ind w:left="1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50" w:type="dxa"/>
          </w:tcPr>
          <w:p w:rsidR="00760D79" w:rsidRDefault="00ED637A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«Знакомство с основами финансовой грамотности» конспект занятия по формированию основ финансовой культуры для 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возраста, методическая разработка, 4 страницы</w:t>
            </w:r>
          </w:p>
        </w:tc>
        <w:tc>
          <w:tcPr>
            <w:tcW w:w="3259" w:type="dxa"/>
          </w:tcPr>
          <w:p w:rsidR="00760D79" w:rsidRDefault="00ED637A">
            <w:pPr>
              <w:pStyle w:val="TableParagraph"/>
              <w:ind w:left="108" w:right="241"/>
              <w:rPr>
                <w:sz w:val="24"/>
              </w:rPr>
            </w:pPr>
            <w:r>
              <w:rPr>
                <w:sz w:val="24"/>
              </w:rPr>
              <w:t>Электронный сетевой журнал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измерение», свидетельство №2023-01- </w:t>
            </w:r>
            <w:r>
              <w:rPr>
                <w:spacing w:val="-4"/>
                <w:sz w:val="24"/>
              </w:rPr>
              <w:t>2101</w:t>
            </w:r>
          </w:p>
        </w:tc>
        <w:tc>
          <w:tcPr>
            <w:tcW w:w="2189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Насибуллина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Э.Т.</w:t>
            </w:r>
          </w:p>
        </w:tc>
      </w:tr>
      <w:tr w:rsidR="00760D79">
        <w:trPr>
          <w:trHeight w:val="3035"/>
        </w:trPr>
        <w:tc>
          <w:tcPr>
            <w:tcW w:w="444" w:type="dxa"/>
          </w:tcPr>
          <w:p w:rsidR="00760D79" w:rsidRDefault="00ED637A">
            <w:pPr>
              <w:pStyle w:val="TableParagraph"/>
              <w:spacing w:line="268" w:lineRule="exact"/>
              <w:ind w:left="1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50" w:type="dxa"/>
          </w:tcPr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Мультстудия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средство развития творческих способностей детей с нарушением </w:t>
            </w:r>
            <w:proofErr w:type="spellStart"/>
            <w:r>
              <w:rPr>
                <w:sz w:val="24"/>
              </w:rPr>
              <w:t>опорн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двигательного аппарата», </w:t>
            </w:r>
            <w:r>
              <w:rPr>
                <w:spacing w:val="-2"/>
                <w:sz w:val="24"/>
              </w:rPr>
              <w:t>статья,</w:t>
            </w:r>
          </w:p>
          <w:p w:rsidR="00760D79" w:rsidRDefault="00ED637A">
            <w:pPr>
              <w:pStyle w:val="TableParagraph"/>
              <w:spacing w:before="27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страницы</w:t>
            </w:r>
          </w:p>
        </w:tc>
        <w:tc>
          <w:tcPr>
            <w:tcW w:w="3259" w:type="dxa"/>
          </w:tcPr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Татмедиа</w:t>
            </w:r>
            <w:proofErr w:type="spellEnd"/>
            <w:r>
              <w:rPr>
                <w:sz w:val="24"/>
              </w:rPr>
              <w:t>» Редакция журнала</w:t>
            </w:r>
          </w:p>
          <w:p w:rsidR="00760D79" w:rsidRDefault="00ED637A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Международная научно- практическая конференция, </w:t>
            </w:r>
            <w:proofErr w:type="spellStart"/>
            <w:r>
              <w:rPr>
                <w:sz w:val="24"/>
              </w:rPr>
              <w:t>посвещенная</w:t>
            </w:r>
            <w:proofErr w:type="spellEnd"/>
            <w:r>
              <w:rPr>
                <w:sz w:val="24"/>
              </w:rPr>
              <w:t xml:space="preserve"> 110-летию журнала</w:t>
            </w:r>
          </w:p>
          <w:p w:rsidR="00760D79" w:rsidRDefault="00ED637A">
            <w:pPr>
              <w:pStyle w:val="TableParagraph"/>
              <w:spacing w:line="270" w:lineRule="atLeast"/>
              <w:ind w:left="108" w:right="298"/>
              <w:rPr>
                <w:sz w:val="24"/>
              </w:rPr>
            </w:pPr>
            <w:r>
              <w:rPr>
                <w:sz w:val="24"/>
              </w:rPr>
              <w:t xml:space="preserve">«Мəгариф», Часть 2/ред. </w:t>
            </w:r>
            <w:proofErr w:type="spellStart"/>
            <w:r>
              <w:rPr>
                <w:sz w:val="24"/>
              </w:rPr>
              <w:t>Гарифуллин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В.З.,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ед.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сост. </w:t>
            </w:r>
            <w:proofErr w:type="spellStart"/>
            <w:r>
              <w:rPr>
                <w:sz w:val="24"/>
              </w:rPr>
              <w:t>Зайни</w:t>
            </w:r>
            <w:proofErr w:type="spellEnd"/>
            <w:r>
              <w:rPr>
                <w:sz w:val="24"/>
              </w:rPr>
              <w:t xml:space="preserve"> Р.Л.- Казань , 2023.-258 с.,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диплом I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2189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Валиуллина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Р.Г.</w:t>
            </w:r>
          </w:p>
        </w:tc>
      </w:tr>
      <w:tr w:rsidR="00760D79">
        <w:trPr>
          <w:trHeight w:val="1379"/>
        </w:trPr>
        <w:tc>
          <w:tcPr>
            <w:tcW w:w="444" w:type="dxa"/>
          </w:tcPr>
          <w:p w:rsidR="00760D79" w:rsidRDefault="00ED637A">
            <w:pPr>
              <w:pStyle w:val="TableParagraph"/>
              <w:spacing w:line="268" w:lineRule="exact"/>
              <w:ind w:left="1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50" w:type="dxa"/>
          </w:tcPr>
          <w:p w:rsidR="00760D79" w:rsidRDefault="00ED637A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Идел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буйлап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сə</w:t>
            </w:r>
            <w:proofErr w:type="gramStart"/>
            <w:r>
              <w:rPr>
                <w:sz w:val="24"/>
              </w:rPr>
              <w:t>яхəт</w:t>
            </w:r>
            <w:proofErr w:type="gramEnd"/>
            <w:r>
              <w:rPr>
                <w:sz w:val="24"/>
              </w:rPr>
              <w:t>”, конспект занятия</w:t>
            </w:r>
          </w:p>
        </w:tc>
        <w:tc>
          <w:tcPr>
            <w:tcW w:w="3259" w:type="dxa"/>
          </w:tcPr>
          <w:p w:rsidR="00760D79" w:rsidRDefault="00ED637A">
            <w:pPr>
              <w:pStyle w:val="TableParagraph"/>
              <w:ind w:left="108" w:right="699"/>
              <w:rPr>
                <w:sz w:val="24"/>
              </w:rPr>
            </w:pPr>
            <w:r>
              <w:rPr>
                <w:sz w:val="24"/>
              </w:rPr>
              <w:t>СМИ «Всероссийский 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  <w:p w:rsidR="00760D79" w:rsidRDefault="00ED637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«Казанский школьник и дошколята»,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свидетельство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публикации №107-23-П10</w:t>
            </w:r>
          </w:p>
        </w:tc>
        <w:tc>
          <w:tcPr>
            <w:tcW w:w="2189" w:type="dxa"/>
          </w:tcPr>
          <w:p w:rsidR="00760D79" w:rsidRDefault="00ED637A">
            <w:pPr>
              <w:pStyle w:val="TableParagraph"/>
              <w:ind w:left="108" w:righ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Миннегалиева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Ф.Ш.</w:t>
            </w:r>
          </w:p>
        </w:tc>
      </w:tr>
    </w:tbl>
    <w:p w:rsidR="00760D79" w:rsidRDefault="00760D79">
      <w:pPr>
        <w:pStyle w:val="a3"/>
        <w:spacing w:before="3"/>
        <w:rPr>
          <w:b/>
        </w:rPr>
      </w:pPr>
    </w:p>
    <w:p w:rsidR="00760D79" w:rsidRDefault="00ED637A">
      <w:pPr>
        <w:ind w:left="719"/>
        <w:rPr>
          <w:b/>
          <w:sz w:val="24"/>
        </w:rPr>
      </w:pPr>
      <w:r>
        <w:rPr>
          <w:b/>
          <w:spacing w:val="-2"/>
          <w:sz w:val="24"/>
        </w:rPr>
        <w:t>Результаты</w:t>
      </w:r>
      <w:r>
        <w:rPr>
          <w:spacing w:val="6"/>
          <w:sz w:val="24"/>
        </w:rPr>
        <w:t xml:space="preserve"> </w:t>
      </w:r>
      <w:r>
        <w:rPr>
          <w:b/>
          <w:spacing w:val="-2"/>
          <w:sz w:val="24"/>
        </w:rPr>
        <w:t>педагогических</w:t>
      </w:r>
      <w:r>
        <w:rPr>
          <w:spacing w:val="7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760D79" w:rsidRDefault="00760D79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276"/>
        <w:gridCol w:w="1271"/>
        <w:gridCol w:w="2269"/>
      </w:tblGrid>
      <w:tr w:rsidR="00760D79">
        <w:trPr>
          <w:trHeight w:val="1105"/>
        </w:trPr>
        <w:tc>
          <w:tcPr>
            <w:tcW w:w="4394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организован</w:t>
            </w:r>
            <w:proofErr w:type="gramEnd"/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 xml:space="preserve">проведен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1271" w:type="dxa"/>
          </w:tcPr>
          <w:p w:rsidR="00760D79" w:rsidRDefault="00ED637A">
            <w:pPr>
              <w:pStyle w:val="TableParagraph"/>
              <w:ind w:left="109" w:right="14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Результат (приказ</w:t>
            </w:r>
            <w:proofErr w:type="gramEnd"/>
          </w:p>
          <w:p w:rsidR="00760D79" w:rsidRDefault="00ED637A">
            <w:pPr>
              <w:pStyle w:val="TableParagraph"/>
              <w:spacing w:line="270" w:lineRule="atLeast"/>
              <w:ind w:left="109" w:right="35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итогам)</w:t>
            </w:r>
          </w:p>
        </w:tc>
        <w:tc>
          <w:tcPr>
            <w:tcW w:w="2269" w:type="dxa"/>
          </w:tcPr>
          <w:p w:rsidR="00760D79" w:rsidRDefault="00ED637A">
            <w:pPr>
              <w:pStyle w:val="TableParagraph"/>
              <w:ind w:left="110" w:right="638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имя, </w:t>
            </w:r>
            <w:r>
              <w:rPr>
                <w:spacing w:val="-2"/>
                <w:sz w:val="24"/>
              </w:rPr>
              <w:t>отчество,</w:t>
            </w:r>
          </w:p>
          <w:p w:rsidR="00760D79" w:rsidRDefault="00ED637A">
            <w:pPr>
              <w:pStyle w:val="TableParagraph"/>
              <w:spacing w:line="270" w:lineRule="atLeast"/>
              <w:ind w:left="110" w:right="858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педагога</w:t>
            </w:r>
          </w:p>
        </w:tc>
      </w:tr>
      <w:tr w:rsidR="00760D79">
        <w:trPr>
          <w:trHeight w:val="275"/>
        </w:trPr>
        <w:tc>
          <w:tcPr>
            <w:tcW w:w="4394" w:type="dxa"/>
          </w:tcPr>
          <w:p w:rsidR="00760D79" w:rsidRDefault="00ED637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276" w:type="dxa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1" w:type="dxa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</w:tr>
      <w:tr w:rsidR="00760D79">
        <w:trPr>
          <w:trHeight w:val="2214"/>
        </w:trPr>
        <w:tc>
          <w:tcPr>
            <w:tcW w:w="4394" w:type="dxa"/>
          </w:tcPr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Районный конкурс «Семейный </w:t>
            </w:r>
            <w:proofErr w:type="spellStart"/>
            <w:r>
              <w:rPr>
                <w:sz w:val="24"/>
              </w:rPr>
              <w:t>буккросинг</w:t>
            </w:r>
            <w:proofErr w:type="spellEnd"/>
            <w:r>
              <w:rPr>
                <w:sz w:val="24"/>
              </w:rPr>
              <w:t>» в рамках проекта «Мир детства».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Номинация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Буктрейлер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ОО УО ИКМО г. Казани по Советскому </w:t>
            </w:r>
            <w:r>
              <w:rPr>
                <w:spacing w:val="-2"/>
                <w:sz w:val="24"/>
              </w:rPr>
              <w:t>району</w:t>
            </w:r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271" w:type="dxa"/>
          </w:tcPr>
          <w:p w:rsidR="00760D79" w:rsidRDefault="00ED637A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68" w:lineRule="exact"/>
              <w:ind w:left="348" w:hanging="239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е</w:t>
            </w:r>
          </w:p>
          <w:p w:rsidR="00760D79" w:rsidRDefault="00ED637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место</w:t>
            </w:r>
          </w:p>
          <w:p w:rsidR="00760D79" w:rsidRDefault="00760D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760D79" w:rsidRDefault="00ED637A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before="1"/>
              <w:ind w:left="348" w:hanging="23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е</w:t>
            </w:r>
          </w:p>
          <w:p w:rsidR="00760D79" w:rsidRDefault="00ED637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место</w:t>
            </w:r>
          </w:p>
          <w:p w:rsidR="00760D79" w:rsidRDefault="00760D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760D79" w:rsidRDefault="00ED637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3.3-</w:t>
            </w:r>
            <w:r>
              <w:rPr>
                <w:spacing w:val="-10"/>
                <w:sz w:val="24"/>
              </w:rPr>
              <w:t>е</w:t>
            </w:r>
          </w:p>
          <w:p w:rsidR="00760D79" w:rsidRDefault="00ED637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место</w:t>
            </w:r>
          </w:p>
        </w:tc>
        <w:tc>
          <w:tcPr>
            <w:tcW w:w="2269" w:type="dxa"/>
          </w:tcPr>
          <w:p w:rsidR="00760D79" w:rsidRDefault="00ED637A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right="21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Асадуллина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А.И. </w:t>
            </w:r>
            <w:proofErr w:type="spellStart"/>
            <w:r>
              <w:rPr>
                <w:sz w:val="24"/>
              </w:rPr>
              <w:t>Иксанова</w:t>
            </w:r>
            <w:proofErr w:type="spellEnd"/>
            <w:r>
              <w:rPr>
                <w:sz w:val="24"/>
              </w:rPr>
              <w:t xml:space="preserve"> А.М. Юсупова Л.Д.</w:t>
            </w:r>
          </w:p>
          <w:p w:rsidR="00760D79" w:rsidRDefault="00ED637A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left="289" w:hanging="1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Валиуллина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Р.Г</w:t>
            </w:r>
          </w:p>
          <w:p w:rsidR="00760D79" w:rsidRDefault="00ED637A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ind w:left="349" w:hanging="239"/>
              <w:rPr>
                <w:sz w:val="24"/>
              </w:rPr>
            </w:pPr>
            <w:proofErr w:type="spellStart"/>
            <w:r>
              <w:rPr>
                <w:sz w:val="24"/>
              </w:rPr>
              <w:t>Иксанова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</w:tr>
      <w:tr w:rsidR="00760D79">
        <w:trPr>
          <w:trHeight w:val="832"/>
        </w:trPr>
        <w:tc>
          <w:tcPr>
            <w:tcW w:w="4394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</w:t>
            </w:r>
          </w:p>
          <w:p w:rsidR="00760D79" w:rsidRDefault="00ED637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«Звездный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билет»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Всероссийского конкурса «Живая классика"</w:t>
            </w:r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271" w:type="dxa"/>
          </w:tcPr>
          <w:p w:rsidR="00760D79" w:rsidRDefault="00ED63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1.3-</w:t>
            </w:r>
            <w:r>
              <w:rPr>
                <w:spacing w:val="-10"/>
                <w:sz w:val="24"/>
              </w:rPr>
              <w:t>е</w:t>
            </w:r>
          </w:p>
          <w:p w:rsidR="00760D79" w:rsidRDefault="00ED637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место</w:t>
            </w:r>
          </w:p>
        </w:tc>
        <w:tc>
          <w:tcPr>
            <w:tcW w:w="2269" w:type="dxa"/>
          </w:tcPr>
          <w:p w:rsidR="00760D79" w:rsidRDefault="00ED637A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268" w:lineRule="exact"/>
              <w:ind w:left="289" w:hanging="179"/>
              <w:rPr>
                <w:sz w:val="24"/>
              </w:rPr>
            </w:pPr>
            <w:proofErr w:type="spellStart"/>
            <w:r>
              <w:rPr>
                <w:sz w:val="24"/>
              </w:rPr>
              <w:t>Шигабиева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Г.Ф.</w:t>
            </w:r>
          </w:p>
          <w:p w:rsidR="00760D79" w:rsidRDefault="00760D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760D79" w:rsidRDefault="00ED637A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Губайдуллина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Г.М.</w:t>
            </w:r>
          </w:p>
        </w:tc>
      </w:tr>
      <w:tr w:rsidR="00760D79">
        <w:trPr>
          <w:trHeight w:val="1379"/>
        </w:trPr>
        <w:tc>
          <w:tcPr>
            <w:tcW w:w="4394" w:type="dxa"/>
          </w:tcPr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конкурс-выставка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чемоданчике» посвященная Году национальных культур и традиций в Республике Татарстан,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организаций,</w:t>
            </w:r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271" w:type="dxa"/>
          </w:tcPr>
          <w:p w:rsidR="00760D79" w:rsidRDefault="00ED63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1.3-</w:t>
            </w:r>
            <w:r>
              <w:rPr>
                <w:spacing w:val="-10"/>
                <w:sz w:val="24"/>
              </w:rPr>
              <w:t>е</w:t>
            </w:r>
          </w:p>
          <w:p w:rsidR="00760D79" w:rsidRDefault="00ED637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место</w:t>
            </w:r>
          </w:p>
        </w:tc>
        <w:tc>
          <w:tcPr>
            <w:tcW w:w="2269" w:type="dxa"/>
          </w:tcPr>
          <w:p w:rsidR="00760D79" w:rsidRDefault="00ED637A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44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Губайдуллина </w:t>
            </w:r>
            <w:r>
              <w:rPr>
                <w:spacing w:val="-4"/>
                <w:sz w:val="24"/>
              </w:rPr>
              <w:t>Г.М.</w:t>
            </w:r>
          </w:p>
          <w:p w:rsidR="00760D79" w:rsidRDefault="00ED637A">
            <w:pPr>
              <w:pStyle w:val="TableParagraph"/>
              <w:spacing w:line="270" w:lineRule="atLeast"/>
              <w:ind w:left="110" w:right="211"/>
              <w:rPr>
                <w:sz w:val="24"/>
              </w:rPr>
            </w:pPr>
            <w:proofErr w:type="spellStart"/>
            <w:r>
              <w:rPr>
                <w:sz w:val="24"/>
              </w:rPr>
              <w:t>Тухватуллина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Э.С. </w:t>
            </w:r>
            <w:proofErr w:type="spellStart"/>
            <w:r>
              <w:rPr>
                <w:spacing w:val="-2"/>
                <w:sz w:val="24"/>
              </w:rPr>
              <w:t>Мухаметьянова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О.С.</w:t>
            </w:r>
          </w:p>
        </w:tc>
      </w:tr>
    </w:tbl>
    <w:p w:rsidR="00760D79" w:rsidRDefault="00760D79">
      <w:pPr>
        <w:spacing w:line="270" w:lineRule="atLeast"/>
        <w:rPr>
          <w:sz w:val="24"/>
        </w:rPr>
        <w:sectPr w:rsidR="00760D79">
          <w:pgSz w:w="11900" w:h="16840"/>
          <w:pgMar w:top="400" w:right="600" w:bottom="280" w:left="720" w:header="720" w:footer="720" w:gutter="0"/>
          <w:cols w:space="720"/>
        </w:sectPr>
      </w:pPr>
    </w:p>
    <w:p w:rsidR="00760D79" w:rsidRDefault="00760D79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276"/>
        <w:gridCol w:w="1132"/>
        <w:gridCol w:w="138"/>
        <w:gridCol w:w="2269"/>
      </w:tblGrid>
      <w:tr w:rsidR="00760D79">
        <w:trPr>
          <w:trHeight w:val="1662"/>
        </w:trPr>
        <w:tc>
          <w:tcPr>
            <w:tcW w:w="4394" w:type="dxa"/>
          </w:tcPr>
          <w:p w:rsidR="00760D79" w:rsidRDefault="00ED637A">
            <w:pPr>
              <w:pStyle w:val="TableParagraph"/>
              <w:ind w:right="268" w:hanging="1"/>
              <w:rPr>
                <w:sz w:val="24"/>
              </w:rPr>
            </w:pPr>
            <w:r>
              <w:rPr>
                <w:sz w:val="24"/>
              </w:rPr>
              <w:t>реализующих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 за работу «Русская народная сказка «Курочка Ряба»» ОО МКУ “УО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ИКМО 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азани” по Советскому району</w:t>
            </w:r>
          </w:p>
        </w:tc>
        <w:tc>
          <w:tcPr>
            <w:tcW w:w="1276" w:type="dxa"/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1270" w:type="dxa"/>
            <w:gridSpan w:val="2"/>
          </w:tcPr>
          <w:p w:rsidR="00760D79" w:rsidRDefault="00760D79">
            <w:pPr>
              <w:pStyle w:val="TableParagraph"/>
              <w:ind w:left="0"/>
              <w:rPr>
                <w:b/>
                <w:sz w:val="24"/>
              </w:rPr>
            </w:pPr>
          </w:p>
          <w:p w:rsidR="00760D79" w:rsidRDefault="00760D79">
            <w:pPr>
              <w:pStyle w:val="TableParagraph"/>
              <w:ind w:left="0"/>
              <w:rPr>
                <w:b/>
                <w:sz w:val="24"/>
              </w:rPr>
            </w:pPr>
          </w:p>
          <w:p w:rsidR="00760D79" w:rsidRDefault="00760D79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760D79" w:rsidRDefault="00ED63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2.3-</w:t>
            </w:r>
            <w:r>
              <w:rPr>
                <w:spacing w:val="-10"/>
                <w:sz w:val="24"/>
              </w:rPr>
              <w:t>е</w:t>
            </w:r>
          </w:p>
          <w:p w:rsidR="00760D79" w:rsidRDefault="00ED637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место</w:t>
            </w:r>
          </w:p>
        </w:tc>
        <w:tc>
          <w:tcPr>
            <w:tcW w:w="2269" w:type="dxa"/>
          </w:tcPr>
          <w:p w:rsidR="00760D79" w:rsidRDefault="00ED637A">
            <w:pPr>
              <w:pStyle w:val="TableParagraph"/>
              <w:ind w:left="110" w:right="44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Губайдуллина </w:t>
            </w:r>
            <w:r>
              <w:rPr>
                <w:spacing w:val="-4"/>
                <w:sz w:val="24"/>
              </w:rPr>
              <w:t>Г.М.</w:t>
            </w:r>
          </w:p>
          <w:p w:rsidR="00760D79" w:rsidRDefault="00ED637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Шигабиева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Г.Ф.</w:t>
            </w:r>
          </w:p>
        </w:tc>
      </w:tr>
      <w:tr w:rsidR="00760D79">
        <w:trPr>
          <w:trHeight w:val="2483"/>
        </w:trPr>
        <w:tc>
          <w:tcPr>
            <w:tcW w:w="4394" w:type="dxa"/>
          </w:tcPr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Районный этап городского смотра- конкурса «</w:t>
            </w:r>
            <w:proofErr w:type="spellStart"/>
            <w:r>
              <w:rPr>
                <w:sz w:val="24"/>
              </w:rPr>
              <w:t>Видеовизитка</w:t>
            </w:r>
            <w:proofErr w:type="spellEnd"/>
            <w:r>
              <w:rPr>
                <w:sz w:val="24"/>
              </w:rPr>
              <w:t xml:space="preserve"> образовательного учреждения «Давайте познакомимся: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 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азани», Отдел образования МКУ</w:t>
            </w:r>
          </w:p>
          <w:p w:rsidR="00760D79" w:rsidRDefault="00ED637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«Управление образования исполнительного комитета 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 Казани»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Советскому району</w:t>
            </w:r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270" w:type="dxa"/>
            <w:gridSpan w:val="2"/>
          </w:tcPr>
          <w:p w:rsidR="00760D79" w:rsidRDefault="00ED63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</w:t>
            </w:r>
          </w:p>
        </w:tc>
        <w:tc>
          <w:tcPr>
            <w:tcW w:w="2269" w:type="dxa"/>
          </w:tcPr>
          <w:p w:rsidR="00760D79" w:rsidRDefault="00ED637A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 xml:space="preserve">Шабалина Д.С., </w:t>
            </w:r>
            <w:proofErr w:type="spellStart"/>
            <w:r>
              <w:rPr>
                <w:sz w:val="24"/>
              </w:rPr>
              <w:t>Галимуллина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А.И. </w:t>
            </w:r>
            <w:proofErr w:type="spellStart"/>
            <w:r>
              <w:rPr>
                <w:sz w:val="24"/>
              </w:rPr>
              <w:t>Фарутдинова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С.И., </w:t>
            </w: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z w:val="24"/>
              </w:rPr>
              <w:t xml:space="preserve"> Г.М., </w:t>
            </w:r>
            <w:proofErr w:type="spellStart"/>
            <w:r>
              <w:rPr>
                <w:sz w:val="24"/>
              </w:rPr>
              <w:t>Иксанова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</w:tr>
      <w:tr w:rsidR="00760D79">
        <w:trPr>
          <w:trHeight w:val="275"/>
        </w:trPr>
        <w:tc>
          <w:tcPr>
            <w:tcW w:w="9209" w:type="dxa"/>
            <w:gridSpan w:val="5"/>
          </w:tcPr>
          <w:p w:rsidR="00760D79" w:rsidRDefault="00ED637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Город</w:t>
            </w:r>
          </w:p>
        </w:tc>
      </w:tr>
      <w:tr w:rsidR="00760D79">
        <w:trPr>
          <w:trHeight w:val="1379"/>
        </w:trPr>
        <w:tc>
          <w:tcPr>
            <w:tcW w:w="4394" w:type="dxa"/>
          </w:tcPr>
          <w:p w:rsidR="00760D79" w:rsidRDefault="00ED637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Городской фестиваль национальных культур «Алтын сəгать» Исполнительный комитет 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32" w:type="dxa"/>
          </w:tcPr>
          <w:p w:rsidR="00760D79" w:rsidRDefault="00ED637A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Лауреат </w:t>
            </w:r>
            <w:r>
              <w:rPr>
                <w:spacing w:val="-10"/>
                <w:sz w:val="24"/>
              </w:rPr>
              <w:t>1</w:t>
            </w:r>
          </w:p>
          <w:p w:rsidR="00760D79" w:rsidRDefault="00ED637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2407" w:type="dxa"/>
            <w:gridSpan w:val="2"/>
          </w:tcPr>
          <w:p w:rsidR="00760D79" w:rsidRDefault="00ED63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Миннегалиева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Ф.Ш.</w:t>
            </w:r>
          </w:p>
        </w:tc>
      </w:tr>
      <w:tr w:rsidR="00760D79">
        <w:trPr>
          <w:trHeight w:val="1103"/>
        </w:trPr>
        <w:tc>
          <w:tcPr>
            <w:tcW w:w="4394" w:type="dxa"/>
          </w:tcPr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II Городской музыкальный фестиваль среди педагогов образовательных учреждений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«Весенний</w:t>
            </w:r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звездопад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2023»</w:t>
            </w:r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32" w:type="dxa"/>
          </w:tcPr>
          <w:p w:rsidR="00760D79" w:rsidRDefault="00ED637A">
            <w:pPr>
              <w:pStyle w:val="TableParagraph"/>
              <w:ind w:left="109" w:right="14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Участни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2407" w:type="dxa"/>
            <w:gridSpan w:val="2"/>
          </w:tcPr>
          <w:p w:rsidR="00760D79" w:rsidRDefault="00ED63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Гарипова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В.Р.</w:t>
            </w:r>
          </w:p>
        </w:tc>
      </w:tr>
      <w:tr w:rsidR="00760D79">
        <w:trPr>
          <w:trHeight w:val="277"/>
        </w:trPr>
        <w:tc>
          <w:tcPr>
            <w:tcW w:w="4394" w:type="dxa"/>
          </w:tcPr>
          <w:p w:rsidR="00760D79" w:rsidRDefault="00ED637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276" w:type="dxa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7" w:type="dxa"/>
            <w:gridSpan w:val="2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</w:tr>
      <w:tr w:rsidR="00760D79">
        <w:trPr>
          <w:trHeight w:val="1103"/>
        </w:trPr>
        <w:tc>
          <w:tcPr>
            <w:tcW w:w="4394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760D79" w:rsidRDefault="00ED637A">
            <w:pPr>
              <w:pStyle w:val="TableParagraph"/>
              <w:spacing w:line="270" w:lineRule="atLeast"/>
              <w:ind w:right="773"/>
              <w:rPr>
                <w:sz w:val="24"/>
              </w:rPr>
            </w:pPr>
            <w:r>
              <w:rPr>
                <w:sz w:val="24"/>
              </w:rPr>
              <w:t>«Фестиваль талантов» Центр Инновационных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технологий «Интеллект»</w:t>
            </w:r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32" w:type="dxa"/>
          </w:tcPr>
          <w:p w:rsidR="00760D79" w:rsidRDefault="00ED637A">
            <w:pPr>
              <w:pStyle w:val="TableParagraph"/>
              <w:spacing w:line="268" w:lineRule="exact"/>
              <w:ind w:left="0" w:righ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место</w:t>
            </w:r>
          </w:p>
        </w:tc>
        <w:tc>
          <w:tcPr>
            <w:tcW w:w="2407" w:type="dxa"/>
            <w:gridSpan w:val="2"/>
          </w:tcPr>
          <w:p w:rsidR="00760D79" w:rsidRDefault="00ED63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Иксанова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  <w:p w:rsidR="00760D79" w:rsidRDefault="00760D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760D79" w:rsidRDefault="00ED637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Асадуллина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</w:tr>
      <w:tr w:rsidR="00760D79">
        <w:trPr>
          <w:trHeight w:val="1108"/>
        </w:trPr>
        <w:tc>
          <w:tcPr>
            <w:tcW w:w="4394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«САФ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РАМАЗАН»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марафоны</w:t>
            </w:r>
          </w:p>
          <w:p w:rsidR="00760D79" w:rsidRDefault="00ED637A">
            <w:pPr>
              <w:pStyle w:val="TableParagraph"/>
              <w:spacing w:before="268"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«САФ»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интернет </w:t>
            </w:r>
            <w:proofErr w:type="spellStart"/>
            <w:r>
              <w:rPr>
                <w:spacing w:val="-2"/>
                <w:sz w:val="24"/>
              </w:rPr>
              <w:t>радиосы</w:t>
            </w:r>
            <w:proofErr w:type="spellEnd"/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32" w:type="dxa"/>
          </w:tcPr>
          <w:p w:rsidR="00760D79" w:rsidRDefault="00ED637A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победит </w:t>
            </w:r>
            <w:r>
              <w:rPr>
                <w:spacing w:val="-4"/>
                <w:sz w:val="24"/>
              </w:rPr>
              <w:t>ель</w:t>
            </w:r>
          </w:p>
        </w:tc>
        <w:tc>
          <w:tcPr>
            <w:tcW w:w="2407" w:type="dxa"/>
            <w:gridSpan w:val="2"/>
          </w:tcPr>
          <w:p w:rsidR="00760D79" w:rsidRDefault="00ED63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Тухватуллина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Э.С.</w:t>
            </w:r>
          </w:p>
        </w:tc>
      </w:tr>
      <w:tr w:rsidR="00760D79">
        <w:trPr>
          <w:trHeight w:val="1933"/>
        </w:trPr>
        <w:tc>
          <w:tcPr>
            <w:tcW w:w="4394" w:type="dxa"/>
          </w:tcPr>
          <w:p w:rsidR="00760D79" w:rsidRDefault="00ED637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Республиканского конкурса начинающих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Яшел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сигналга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сə</w:t>
            </w:r>
            <w:proofErr w:type="gramStart"/>
            <w:r>
              <w:rPr>
                <w:spacing w:val="-2"/>
                <w:sz w:val="24"/>
              </w:rPr>
              <w:t>яхəт</w:t>
            </w:r>
            <w:proofErr w:type="gramEnd"/>
            <w:r>
              <w:rPr>
                <w:spacing w:val="-2"/>
                <w:sz w:val="24"/>
              </w:rPr>
              <w:t>»</w:t>
            </w:r>
          </w:p>
          <w:p w:rsidR="00760D79" w:rsidRDefault="00ED637A">
            <w:pPr>
              <w:pStyle w:val="TableParagraph"/>
              <w:spacing w:before="258"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ГБУ «Безопасность дорожного движения» ГБУ «Научный центр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32" w:type="dxa"/>
          </w:tcPr>
          <w:p w:rsidR="00760D79" w:rsidRDefault="00ED637A">
            <w:pPr>
              <w:pStyle w:val="TableParagraph"/>
              <w:ind w:left="109" w:right="14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Участни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2407" w:type="dxa"/>
            <w:gridSpan w:val="2"/>
          </w:tcPr>
          <w:p w:rsidR="00760D79" w:rsidRDefault="00ED63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Тухватуллина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Э.С.</w:t>
            </w:r>
          </w:p>
        </w:tc>
      </w:tr>
      <w:tr w:rsidR="00760D79">
        <w:trPr>
          <w:trHeight w:val="2212"/>
        </w:trPr>
        <w:tc>
          <w:tcPr>
            <w:tcW w:w="4394" w:type="dxa"/>
          </w:tcPr>
          <w:p w:rsidR="00760D79" w:rsidRDefault="00ED637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Республиканский педагогический конкурс «Профессиональна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педагогическая компетентность педагога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модернизации </w:t>
            </w:r>
            <w:r>
              <w:rPr>
                <w:spacing w:val="-2"/>
                <w:sz w:val="24"/>
              </w:rPr>
              <w:t>образования»</w:t>
            </w:r>
          </w:p>
          <w:p w:rsidR="00760D79" w:rsidRDefault="00ED637A">
            <w:pPr>
              <w:pStyle w:val="TableParagraph"/>
              <w:spacing w:before="260" w:line="270" w:lineRule="atLeast"/>
              <w:rPr>
                <w:sz w:val="24"/>
              </w:rPr>
            </w:pPr>
            <w:r>
              <w:rPr>
                <w:sz w:val="24"/>
              </w:rPr>
              <w:t>Номинация: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образование» ООО «ЦИОТ «ИНТЕЛЛЕКТ»</w:t>
            </w:r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32" w:type="dxa"/>
          </w:tcPr>
          <w:p w:rsidR="00760D79" w:rsidRDefault="00ED637A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pacing w:val="-4"/>
                <w:sz w:val="24"/>
              </w:rPr>
              <w:t>1-е место</w:t>
            </w:r>
          </w:p>
        </w:tc>
        <w:tc>
          <w:tcPr>
            <w:tcW w:w="2407" w:type="dxa"/>
            <w:gridSpan w:val="2"/>
          </w:tcPr>
          <w:p w:rsidR="00760D79" w:rsidRDefault="00ED63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Шабалина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Д.С.</w:t>
            </w:r>
          </w:p>
        </w:tc>
      </w:tr>
      <w:tr w:rsidR="00760D79">
        <w:trPr>
          <w:trHeight w:val="275"/>
        </w:trPr>
        <w:tc>
          <w:tcPr>
            <w:tcW w:w="4394" w:type="dxa"/>
          </w:tcPr>
          <w:p w:rsidR="00760D79" w:rsidRDefault="00ED637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Региональный</w:t>
            </w:r>
          </w:p>
        </w:tc>
        <w:tc>
          <w:tcPr>
            <w:tcW w:w="1276" w:type="dxa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7" w:type="dxa"/>
            <w:gridSpan w:val="2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</w:tr>
      <w:tr w:rsidR="00760D79">
        <w:trPr>
          <w:trHeight w:val="1106"/>
        </w:trPr>
        <w:tc>
          <w:tcPr>
            <w:tcW w:w="4394" w:type="dxa"/>
          </w:tcPr>
          <w:p w:rsidR="00760D79" w:rsidRDefault="00ED637A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Всероссийского конкурса профессионального мастерства «Учитель-дефектолог</w:t>
            </w:r>
          </w:p>
          <w:p w:rsidR="00760D79" w:rsidRDefault="00ED637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России-2023»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Татарстан,</w:t>
            </w:r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32" w:type="dxa"/>
          </w:tcPr>
          <w:p w:rsidR="00760D79" w:rsidRDefault="00ED637A">
            <w:pPr>
              <w:pStyle w:val="TableParagraph"/>
              <w:spacing w:line="268" w:lineRule="exact"/>
              <w:ind w:left="76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  <w:tc>
          <w:tcPr>
            <w:tcW w:w="2407" w:type="dxa"/>
            <w:gridSpan w:val="2"/>
          </w:tcPr>
          <w:p w:rsidR="00760D79" w:rsidRDefault="00ED63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Иксанова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</w:tr>
    </w:tbl>
    <w:p w:rsidR="00760D79" w:rsidRDefault="00760D79">
      <w:pPr>
        <w:spacing w:line="268" w:lineRule="exact"/>
        <w:rPr>
          <w:sz w:val="24"/>
        </w:rPr>
        <w:sectPr w:rsidR="00760D79">
          <w:pgSz w:w="11900" w:h="16840"/>
          <w:pgMar w:top="400" w:right="600" w:bottom="280" w:left="720" w:header="720" w:footer="720" w:gutter="0"/>
          <w:cols w:space="720"/>
        </w:sectPr>
      </w:pPr>
    </w:p>
    <w:p w:rsidR="00760D79" w:rsidRDefault="00760D79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276"/>
        <w:gridCol w:w="1132"/>
        <w:gridCol w:w="2409"/>
      </w:tblGrid>
      <w:tr w:rsidR="00760D79">
        <w:trPr>
          <w:trHeight w:val="1379"/>
        </w:trPr>
        <w:tc>
          <w:tcPr>
            <w:tcW w:w="4394" w:type="dxa"/>
          </w:tcPr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Государственное автономное образовательное учреждение </w:t>
            </w:r>
            <w:proofErr w:type="spellStart"/>
            <w:r>
              <w:rPr>
                <w:sz w:val="24"/>
              </w:rPr>
              <w:t>дополнтельного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«Институт развития</w:t>
            </w:r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Татарстан»,</w:t>
            </w:r>
          </w:p>
        </w:tc>
        <w:tc>
          <w:tcPr>
            <w:tcW w:w="1276" w:type="dxa"/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2409" w:type="dxa"/>
          </w:tcPr>
          <w:p w:rsidR="00760D79" w:rsidRDefault="00760D79">
            <w:pPr>
              <w:pStyle w:val="TableParagraph"/>
              <w:ind w:left="0"/>
            </w:pPr>
          </w:p>
        </w:tc>
      </w:tr>
      <w:tr w:rsidR="00760D79">
        <w:trPr>
          <w:trHeight w:val="275"/>
        </w:trPr>
        <w:tc>
          <w:tcPr>
            <w:tcW w:w="4394" w:type="dxa"/>
          </w:tcPr>
          <w:p w:rsidR="00760D79" w:rsidRDefault="00ED637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276" w:type="dxa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</w:tr>
      <w:tr w:rsidR="00760D79">
        <w:trPr>
          <w:trHeight w:val="1100"/>
        </w:trPr>
        <w:tc>
          <w:tcPr>
            <w:tcW w:w="4394" w:type="dxa"/>
            <w:tcBorders>
              <w:bottom w:val="nil"/>
            </w:tcBorders>
          </w:tcPr>
          <w:p w:rsidR="00760D79" w:rsidRDefault="00ED637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II Всероссийский конкурс, приуроченный ко Дню Победы в Великой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«Эхо</w:t>
            </w:r>
          </w:p>
          <w:p w:rsidR="00760D79" w:rsidRDefault="00ED637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276" w:type="dxa"/>
            <w:tcBorders>
              <w:bottom w:val="nil"/>
            </w:tcBorders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32" w:type="dxa"/>
            <w:tcBorders>
              <w:bottom w:val="nil"/>
            </w:tcBorders>
          </w:tcPr>
          <w:p w:rsidR="00760D79" w:rsidRDefault="00ED63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1.1место</w:t>
            </w:r>
          </w:p>
        </w:tc>
        <w:tc>
          <w:tcPr>
            <w:tcW w:w="2409" w:type="dxa"/>
            <w:tcBorders>
              <w:bottom w:val="nil"/>
            </w:tcBorders>
          </w:tcPr>
          <w:p w:rsidR="00760D79" w:rsidRDefault="00ED637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1.ГубайдуллинаГ</w:t>
            </w:r>
            <w:proofErr w:type="gramStart"/>
            <w:r>
              <w:rPr>
                <w:spacing w:val="-2"/>
                <w:sz w:val="24"/>
              </w:rPr>
              <w:t>.М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Асадуллина</w:t>
            </w:r>
            <w:proofErr w:type="spellEnd"/>
            <w:r>
              <w:rPr>
                <w:sz w:val="24"/>
              </w:rPr>
              <w:t xml:space="preserve"> А.И </w:t>
            </w:r>
            <w:proofErr w:type="spellStart"/>
            <w:r>
              <w:rPr>
                <w:sz w:val="24"/>
              </w:rPr>
              <w:t>Гумерова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</w:tr>
      <w:tr w:rsidR="00760D79">
        <w:trPr>
          <w:trHeight w:val="561"/>
        </w:trPr>
        <w:tc>
          <w:tcPr>
            <w:tcW w:w="4394" w:type="dxa"/>
            <w:tcBorders>
              <w:top w:val="nil"/>
            </w:tcBorders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1276" w:type="dxa"/>
            <w:tcBorders>
              <w:top w:val="nil"/>
            </w:tcBorders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1132" w:type="dxa"/>
            <w:tcBorders>
              <w:top w:val="nil"/>
            </w:tcBorders>
          </w:tcPr>
          <w:p w:rsidR="00760D79" w:rsidRDefault="00ED637A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  <w:p w:rsidR="00760D79" w:rsidRDefault="00ED637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место</w:t>
            </w:r>
          </w:p>
        </w:tc>
        <w:tc>
          <w:tcPr>
            <w:tcW w:w="2409" w:type="dxa"/>
            <w:tcBorders>
              <w:top w:val="nil"/>
            </w:tcBorders>
          </w:tcPr>
          <w:p w:rsidR="00760D79" w:rsidRDefault="00ED637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Халиуллина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</w:tr>
      <w:tr w:rsidR="00760D79">
        <w:trPr>
          <w:trHeight w:val="1379"/>
        </w:trPr>
        <w:tc>
          <w:tcPr>
            <w:tcW w:w="4394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</w:t>
            </w:r>
          </w:p>
          <w:p w:rsidR="00760D79" w:rsidRDefault="00ED637A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«Педагогическая практика» в номинации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наставника в дошкольном образовании»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Сетевое издание «Педагогическая практика»</w:t>
            </w:r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32" w:type="dxa"/>
          </w:tcPr>
          <w:p w:rsidR="00760D79" w:rsidRDefault="00ED63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место</w:t>
            </w:r>
          </w:p>
        </w:tc>
        <w:tc>
          <w:tcPr>
            <w:tcW w:w="2409" w:type="dxa"/>
          </w:tcPr>
          <w:p w:rsidR="00760D79" w:rsidRDefault="00ED637A">
            <w:pPr>
              <w:pStyle w:val="TableParagraph"/>
              <w:ind w:left="109" w:right="5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  <w:proofErr w:type="spellStart"/>
            <w:r>
              <w:rPr>
                <w:sz w:val="24"/>
              </w:rPr>
              <w:t>Валиуллина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Р.Г.</w:t>
            </w:r>
          </w:p>
        </w:tc>
      </w:tr>
      <w:tr w:rsidR="00760D79">
        <w:trPr>
          <w:trHeight w:val="827"/>
        </w:trPr>
        <w:tc>
          <w:tcPr>
            <w:tcW w:w="4394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лучший</w:t>
            </w:r>
          </w:p>
          <w:p w:rsidR="00760D79" w:rsidRDefault="00ED637A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«Снежный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Эколят-2023»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УО ИК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Казань</w:t>
            </w:r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32" w:type="dxa"/>
          </w:tcPr>
          <w:p w:rsidR="00760D79" w:rsidRDefault="00ED637A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Победит </w:t>
            </w:r>
            <w:r>
              <w:rPr>
                <w:spacing w:val="-4"/>
                <w:sz w:val="24"/>
              </w:rPr>
              <w:t>ель</w:t>
            </w:r>
          </w:p>
        </w:tc>
        <w:tc>
          <w:tcPr>
            <w:tcW w:w="2409" w:type="dxa"/>
          </w:tcPr>
          <w:p w:rsidR="00760D79" w:rsidRDefault="00ED637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</w:tr>
      <w:tr w:rsidR="00760D79">
        <w:trPr>
          <w:trHeight w:val="4417"/>
        </w:trPr>
        <w:tc>
          <w:tcPr>
            <w:tcW w:w="4394" w:type="dxa"/>
          </w:tcPr>
          <w:p w:rsidR="00760D79" w:rsidRDefault="00ED637A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Всероссийский смотр-конкурс кабинетов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 службы «Развитие и саморазвитие участников образовательных отношений в условиях вызовов современности»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номинации</w:t>
            </w:r>
          </w:p>
          <w:p w:rsidR="00760D79" w:rsidRDefault="00ED637A">
            <w:pPr>
              <w:pStyle w:val="TableParagraph"/>
              <w:ind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«Инновационные проекты в профессиональной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НОУ ДПО «Центр социально-гуманитарного образования» (г. Казань) совместно с Федеральным институтом развития образования Российской Академии Народного Хозяйства и Государственной службы при Президенте Российской Федерации (г.</w:t>
            </w:r>
            <w:proofErr w:type="gramEnd"/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Москва)</w:t>
            </w:r>
            <w:proofErr w:type="gramEnd"/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32" w:type="dxa"/>
          </w:tcPr>
          <w:p w:rsidR="00760D79" w:rsidRDefault="00ED637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Лауреат</w:t>
            </w:r>
          </w:p>
        </w:tc>
        <w:tc>
          <w:tcPr>
            <w:tcW w:w="2409" w:type="dxa"/>
          </w:tcPr>
          <w:p w:rsidR="00760D79" w:rsidRDefault="00ED637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Иксанова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</w:tr>
      <w:tr w:rsidR="00760D79">
        <w:trPr>
          <w:trHeight w:val="275"/>
        </w:trPr>
        <w:tc>
          <w:tcPr>
            <w:tcW w:w="4394" w:type="dxa"/>
          </w:tcPr>
          <w:p w:rsidR="00760D79" w:rsidRDefault="00ED637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</w:tc>
        <w:tc>
          <w:tcPr>
            <w:tcW w:w="1276" w:type="dxa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 w:rsidR="00760D79" w:rsidRDefault="00760D79">
            <w:pPr>
              <w:pStyle w:val="TableParagraph"/>
              <w:ind w:left="0"/>
              <w:rPr>
                <w:sz w:val="20"/>
              </w:rPr>
            </w:pPr>
          </w:p>
        </w:tc>
      </w:tr>
      <w:tr w:rsidR="00760D79">
        <w:trPr>
          <w:trHeight w:val="2761"/>
        </w:trPr>
        <w:tc>
          <w:tcPr>
            <w:tcW w:w="4394" w:type="dxa"/>
          </w:tcPr>
          <w:p w:rsidR="00760D79" w:rsidRDefault="00ED637A">
            <w:pPr>
              <w:pStyle w:val="TableParagraph"/>
              <w:ind w:right="413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–ф</w:t>
            </w:r>
            <w:proofErr w:type="gramEnd"/>
            <w:r>
              <w:rPr>
                <w:sz w:val="24"/>
              </w:rPr>
              <w:t>естиваль традиционной культуры и народного художественного творчества</w:t>
            </w:r>
          </w:p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Этномириада</w:t>
            </w:r>
            <w:proofErr w:type="spellEnd"/>
            <w:r>
              <w:rPr>
                <w:spacing w:val="-2"/>
                <w:sz w:val="24"/>
              </w:rPr>
              <w:t>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номинация</w:t>
            </w:r>
          </w:p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«Национальное вокальное исполнительство.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Министерство культуры Российской Федерации</w:t>
            </w:r>
          </w:p>
          <w:p w:rsidR="00760D79" w:rsidRDefault="00ED637A">
            <w:pPr>
              <w:pStyle w:val="TableParagraph"/>
              <w:spacing w:before="258"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Казанский Государственный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32" w:type="dxa"/>
          </w:tcPr>
          <w:p w:rsidR="00760D79" w:rsidRDefault="00ED637A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Лауреат </w:t>
            </w:r>
            <w:r>
              <w:rPr>
                <w:spacing w:val="-6"/>
                <w:sz w:val="24"/>
              </w:rPr>
              <w:t>II</w:t>
            </w:r>
          </w:p>
          <w:p w:rsidR="00760D79" w:rsidRDefault="00ED637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2409" w:type="dxa"/>
          </w:tcPr>
          <w:p w:rsidR="00760D79" w:rsidRDefault="00ED63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Гарипова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В.Р.</w:t>
            </w:r>
          </w:p>
        </w:tc>
      </w:tr>
      <w:tr w:rsidR="00760D79">
        <w:trPr>
          <w:trHeight w:val="553"/>
        </w:trPr>
        <w:tc>
          <w:tcPr>
            <w:tcW w:w="4394" w:type="dxa"/>
          </w:tcPr>
          <w:p w:rsidR="00760D79" w:rsidRDefault="00ED63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760D79" w:rsidRDefault="00ED637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Джалиловские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32" w:type="dxa"/>
          </w:tcPr>
          <w:p w:rsidR="00760D79" w:rsidRDefault="00ED637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</w:t>
            </w:r>
            <w:proofErr w:type="spellEnd"/>
          </w:p>
          <w:p w:rsidR="00760D79" w:rsidRDefault="00ED637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409" w:type="dxa"/>
          </w:tcPr>
          <w:p w:rsidR="00760D79" w:rsidRDefault="00ED637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Миннегалиева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Ф.Ш.</w:t>
            </w:r>
          </w:p>
          <w:p w:rsidR="00760D79" w:rsidRDefault="00ED637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Фазлиева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Г.Ф.</w:t>
            </w:r>
          </w:p>
        </w:tc>
      </w:tr>
      <w:tr w:rsidR="00760D79">
        <w:trPr>
          <w:trHeight w:val="1379"/>
        </w:trPr>
        <w:tc>
          <w:tcPr>
            <w:tcW w:w="4394" w:type="dxa"/>
          </w:tcPr>
          <w:p w:rsidR="00760D79" w:rsidRDefault="00ED637A">
            <w:pPr>
              <w:pStyle w:val="TableParagraph"/>
              <w:ind w:right="413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–ф</w:t>
            </w:r>
            <w:proofErr w:type="gramEnd"/>
            <w:r>
              <w:rPr>
                <w:sz w:val="24"/>
              </w:rPr>
              <w:t>естиваль традиционной культуры и народного художественного творчества</w:t>
            </w:r>
          </w:p>
          <w:p w:rsidR="00760D79" w:rsidRDefault="00ED637A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Этномириада</w:t>
            </w:r>
            <w:proofErr w:type="spellEnd"/>
            <w:r>
              <w:rPr>
                <w:spacing w:val="-2"/>
                <w:sz w:val="24"/>
              </w:rPr>
              <w:t>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номинация</w:t>
            </w:r>
          </w:p>
          <w:p w:rsidR="00760D79" w:rsidRDefault="00ED637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«Фольклорные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ансамбли»</w:t>
            </w:r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32" w:type="dxa"/>
          </w:tcPr>
          <w:p w:rsidR="00760D79" w:rsidRDefault="00ED637A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Лауреат </w:t>
            </w:r>
            <w:r>
              <w:rPr>
                <w:spacing w:val="-4"/>
                <w:sz w:val="24"/>
              </w:rPr>
              <w:t>III</w:t>
            </w:r>
          </w:p>
          <w:p w:rsidR="00760D79" w:rsidRDefault="00ED637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2409" w:type="dxa"/>
          </w:tcPr>
          <w:p w:rsidR="00760D79" w:rsidRDefault="00ED637A">
            <w:pPr>
              <w:pStyle w:val="TableParagraph"/>
              <w:spacing w:line="482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Гарипова В.Р. </w:t>
            </w: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В.Х.</w:t>
            </w:r>
          </w:p>
        </w:tc>
      </w:tr>
    </w:tbl>
    <w:p w:rsidR="00760D79" w:rsidRDefault="00760D79">
      <w:pPr>
        <w:spacing w:line="482" w:lineRule="auto"/>
        <w:rPr>
          <w:sz w:val="24"/>
        </w:rPr>
        <w:sectPr w:rsidR="00760D79">
          <w:pgSz w:w="11900" w:h="16840"/>
          <w:pgMar w:top="400" w:right="600" w:bottom="280" w:left="720" w:header="720" w:footer="720" w:gutter="0"/>
          <w:cols w:space="720"/>
        </w:sectPr>
      </w:pPr>
    </w:p>
    <w:p w:rsidR="00760D79" w:rsidRDefault="00760D79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276"/>
        <w:gridCol w:w="1132"/>
        <w:gridCol w:w="2409"/>
      </w:tblGrid>
      <w:tr w:rsidR="00760D79">
        <w:trPr>
          <w:trHeight w:val="1381"/>
        </w:trPr>
        <w:tc>
          <w:tcPr>
            <w:tcW w:w="4394" w:type="dxa"/>
          </w:tcPr>
          <w:p w:rsidR="00760D79" w:rsidRDefault="00ED63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  <w:p w:rsidR="00760D79" w:rsidRDefault="00ED637A">
            <w:pPr>
              <w:pStyle w:val="TableParagraph"/>
              <w:spacing w:before="258"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Казанский Государственный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76" w:type="dxa"/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2409" w:type="dxa"/>
          </w:tcPr>
          <w:p w:rsidR="00760D79" w:rsidRDefault="00760D79">
            <w:pPr>
              <w:pStyle w:val="TableParagraph"/>
              <w:ind w:left="0"/>
            </w:pPr>
          </w:p>
        </w:tc>
      </w:tr>
      <w:tr w:rsidR="00760D79">
        <w:trPr>
          <w:trHeight w:val="553"/>
        </w:trPr>
        <w:tc>
          <w:tcPr>
            <w:tcW w:w="4394" w:type="dxa"/>
          </w:tcPr>
          <w:p w:rsidR="00760D79" w:rsidRDefault="00ED63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760D79" w:rsidRDefault="00ED637A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Джалиловские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276" w:type="dxa"/>
          </w:tcPr>
          <w:p w:rsidR="00760D79" w:rsidRDefault="00ED63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32" w:type="dxa"/>
          </w:tcPr>
          <w:p w:rsidR="00760D79" w:rsidRDefault="00ED63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</w:t>
            </w:r>
            <w:proofErr w:type="spellEnd"/>
          </w:p>
          <w:p w:rsidR="00760D79" w:rsidRDefault="00ED637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409" w:type="dxa"/>
          </w:tcPr>
          <w:p w:rsidR="00760D79" w:rsidRDefault="00ED63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Миннегалиева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Ф.Ш.</w:t>
            </w:r>
          </w:p>
          <w:p w:rsidR="00760D79" w:rsidRDefault="00ED637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Фазлиева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Г.Ф.</w:t>
            </w:r>
          </w:p>
        </w:tc>
      </w:tr>
    </w:tbl>
    <w:p w:rsidR="00760D79" w:rsidRDefault="00ED637A">
      <w:pPr>
        <w:pStyle w:val="a3"/>
        <w:spacing w:before="274"/>
        <w:ind w:left="719" w:right="828"/>
        <w:jc w:val="both"/>
      </w:pPr>
      <w:r>
        <w:t>В</w:t>
      </w:r>
      <w:r>
        <w:rPr>
          <w:spacing w:val="-4"/>
        </w:rPr>
        <w:t xml:space="preserve"> </w:t>
      </w:r>
      <w:r>
        <w:t>связи с</w:t>
      </w:r>
      <w:r>
        <w:rPr>
          <w:spacing w:val="-3"/>
        </w:rPr>
        <w:t xml:space="preserve"> </w:t>
      </w:r>
      <w:r>
        <w:t>открытием групп ТНР и ЗПР в 2022-</w:t>
      </w:r>
      <w:r>
        <w:rPr>
          <w:spacing w:val="-3"/>
        </w:rPr>
        <w:t xml:space="preserve"> </w:t>
      </w:r>
      <w:r>
        <w:t xml:space="preserve">2023 </w:t>
      </w:r>
      <w:proofErr w:type="spellStart"/>
      <w:r>
        <w:t>уч</w:t>
      </w:r>
      <w:proofErr w:type="gramStart"/>
      <w:r>
        <w:t>.г</w:t>
      </w:r>
      <w:proofErr w:type="gramEnd"/>
      <w:r>
        <w:t>оду</w:t>
      </w:r>
      <w:proofErr w:type="spellEnd"/>
      <w:r>
        <w:t xml:space="preserve"> ощущалась нехватка специализированных кадров. Приняли в</w:t>
      </w:r>
      <w:r>
        <w:rPr>
          <w:spacing w:val="-3"/>
        </w:rPr>
        <w:t xml:space="preserve"> </w:t>
      </w:r>
      <w:r>
        <w:t>штат учителя-дефектолога и учител</w:t>
      </w:r>
      <w:proofErr w:type="gramStart"/>
      <w:r>
        <w:t>я-</w:t>
      </w:r>
      <w:proofErr w:type="gramEnd"/>
      <w:r>
        <w:t xml:space="preserve"> логопеда. Указанные специалисты войдут в</w:t>
      </w:r>
      <w:r>
        <w:rPr>
          <w:spacing w:val="-5"/>
        </w:rPr>
        <w:t xml:space="preserve"> </w:t>
      </w:r>
      <w:r>
        <w:t>состав психолого-педагогической службы детского сада.</w:t>
      </w:r>
    </w:p>
    <w:p w:rsidR="00760D79" w:rsidRDefault="00760D79">
      <w:pPr>
        <w:pStyle w:val="a3"/>
        <w:spacing w:before="3"/>
      </w:pPr>
    </w:p>
    <w:p w:rsidR="00760D79" w:rsidRDefault="00ED637A">
      <w:pPr>
        <w:pStyle w:val="a3"/>
        <w:ind w:left="719" w:right="828"/>
        <w:jc w:val="both"/>
      </w:pPr>
      <w:r>
        <w:t>Вывод: в</w:t>
      </w:r>
      <w:r>
        <w:rPr>
          <w:spacing w:val="-4"/>
        </w:rPr>
        <w:t xml:space="preserve"> </w:t>
      </w:r>
      <w:r>
        <w:t>Детском саду созданы кадровые условия, обеспечивающие качественную реализацию образовательной программы 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требованиями обновления дошкольного образования. В</w:t>
      </w:r>
      <w:r>
        <w:rPr>
          <w:spacing w:val="-2"/>
        </w:rPr>
        <w:t xml:space="preserve"> </w:t>
      </w:r>
      <w: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spacing w:val="-4"/>
        </w:rPr>
        <w:t xml:space="preserve"> </w:t>
      </w:r>
      <w:r>
        <w:t>Детском саду. Педагоги МАДОУ «Детский сад №</w:t>
      </w:r>
      <w:r>
        <w:rPr>
          <w:spacing w:val="-4"/>
        </w:rPr>
        <w:t xml:space="preserve"> </w:t>
      </w:r>
      <w:r>
        <w:t>67»</w:t>
      </w:r>
      <w:r>
        <w:rPr>
          <w:spacing w:val="-6"/>
        </w:rPr>
        <w:t xml:space="preserve"> </w:t>
      </w:r>
      <w:r>
        <w:t>зарекомендовали себя как инициативный, творческий коллектив, умеющий найти индивидуальный подход к</w:t>
      </w:r>
      <w:r>
        <w:rPr>
          <w:spacing w:val="-1"/>
        </w:rPr>
        <w:t xml:space="preserve"> </w:t>
      </w:r>
      <w:r>
        <w:t>каждому ребенку, помочь раскрыть и</w:t>
      </w:r>
      <w:r>
        <w:rPr>
          <w:spacing w:val="-1"/>
        </w:rPr>
        <w:t xml:space="preserve"> </w:t>
      </w:r>
      <w:r>
        <w:t>развить его способности. Таким образом, система психолого-педагогического сопровождения педагогов, уровень профессиональной</w:t>
      </w:r>
      <w:r>
        <w:rPr>
          <w:spacing w:val="40"/>
        </w:rPr>
        <w:t xml:space="preserve"> </w:t>
      </w:r>
      <w:r>
        <w:t>подготовленности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мастерства,</w:t>
      </w:r>
      <w:r>
        <w:rPr>
          <w:spacing w:val="40"/>
        </w:rPr>
        <w:t xml:space="preserve"> </w:t>
      </w:r>
      <w:r>
        <w:t>их творческий</w:t>
      </w:r>
      <w:r>
        <w:rPr>
          <w:spacing w:val="40"/>
        </w:rPr>
        <w:t xml:space="preserve"> </w:t>
      </w:r>
      <w:r>
        <w:t>потенциал, стремление к</w:t>
      </w:r>
      <w:r>
        <w:rPr>
          <w:spacing w:val="-3"/>
        </w:rPr>
        <w:t xml:space="preserve"> </w:t>
      </w:r>
      <w:r>
        <w:t>повышению своего теоретического уровня позволяют педагогам создать комфортные</w:t>
      </w:r>
      <w:r>
        <w:rPr>
          <w:spacing w:val="23"/>
        </w:rPr>
        <w:t xml:space="preserve"> </w:t>
      </w:r>
      <w:r>
        <w:t>условия</w:t>
      </w:r>
      <w:r>
        <w:rPr>
          <w:spacing w:val="2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группах,</w:t>
      </w:r>
      <w:r>
        <w:rPr>
          <w:spacing w:val="22"/>
        </w:rPr>
        <w:t xml:space="preserve"> </w:t>
      </w:r>
      <w:r>
        <w:t>грамотно</w:t>
      </w:r>
      <w:r>
        <w:rPr>
          <w:spacing w:val="22"/>
        </w:rPr>
        <w:t xml:space="preserve"> </w:t>
      </w:r>
      <w:r>
        <w:t>и успешно</w:t>
      </w:r>
      <w:r>
        <w:rPr>
          <w:spacing w:val="22"/>
        </w:rPr>
        <w:t xml:space="preserve"> </w:t>
      </w:r>
      <w:r>
        <w:t>строить педагогический</w:t>
      </w:r>
      <w:r>
        <w:rPr>
          <w:spacing w:val="23"/>
        </w:rPr>
        <w:t xml:space="preserve"> </w:t>
      </w:r>
      <w:r>
        <w:t>процесс с</w:t>
      </w:r>
      <w:r>
        <w:rPr>
          <w:spacing w:val="-1"/>
        </w:rPr>
        <w:t xml:space="preserve"> </w:t>
      </w:r>
      <w:r>
        <w:t>учетом требований ФГОС и</w:t>
      </w:r>
      <w:r>
        <w:rPr>
          <w:spacing w:val="-1"/>
        </w:rPr>
        <w:t xml:space="preserve"> </w:t>
      </w:r>
      <w:r>
        <w:t xml:space="preserve">ФОП </w:t>
      </w:r>
      <w:proofErr w:type="gramStart"/>
      <w:r>
        <w:t>ДО</w:t>
      </w:r>
      <w:proofErr w:type="gramEnd"/>
      <w:r>
        <w:t>. Однако необходимо педагогам и узким специалистам более активно</w:t>
      </w:r>
      <w:r>
        <w:rPr>
          <w:spacing w:val="-1"/>
        </w:rPr>
        <w:t xml:space="preserve"> </w:t>
      </w:r>
      <w:r>
        <w:t>принимать участие в</w:t>
      </w:r>
      <w:r>
        <w:rPr>
          <w:spacing w:val="-5"/>
        </w:rPr>
        <w:t xml:space="preserve"> </w:t>
      </w:r>
      <w:r>
        <w:t>методических мероприятиях разного уровня, так как это, во-первых, учитывается при прохождении процедуры экспертизы во</w:t>
      </w:r>
      <w:r>
        <w:rPr>
          <w:spacing w:val="-3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работника,</w:t>
      </w:r>
      <w:r>
        <w:rPr>
          <w:spacing w:val="40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во-вторых,</w:t>
      </w:r>
      <w:r>
        <w:rPr>
          <w:spacing w:val="40"/>
        </w:rPr>
        <w:t xml:space="preserve"> </w:t>
      </w:r>
      <w:r>
        <w:t>играет</w:t>
      </w:r>
      <w:r>
        <w:rPr>
          <w:spacing w:val="40"/>
        </w:rPr>
        <w:t xml:space="preserve"> </w:t>
      </w:r>
      <w:r>
        <w:t>большую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 повышении рейтинга Детского сада.</w:t>
      </w:r>
    </w:p>
    <w:p w:rsidR="00760D79" w:rsidRDefault="00760D79">
      <w:pPr>
        <w:pStyle w:val="a3"/>
        <w:spacing w:before="7"/>
      </w:pPr>
    </w:p>
    <w:p w:rsidR="00760D79" w:rsidRDefault="00ED637A">
      <w:pPr>
        <w:pStyle w:val="Heading2"/>
        <w:numPr>
          <w:ilvl w:val="0"/>
          <w:numId w:val="15"/>
        </w:numPr>
        <w:tabs>
          <w:tab w:val="left" w:pos="1105"/>
        </w:tabs>
        <w:ind w:left="1105" w:hanging="385"/>
        <w:jc w:val="left"/>
      </w:pPr>
      <w:r>
        <w:rPr>
          <w:spacing w:val="-2"/>
        </w:rPr>
        <w:t>Оценка</w:t>
      </w:r>
      <w:r>
        <w:rPr>
          <w:b w:val="0"/>
          <w:spacing w:val="8"/>
        </w:rPr>
        <w:t xml:space="preserve"> </w:t>
      </w:r>
      <w:r>
        <w:rPr>
          <w:spacing w:val="-2"/>
        </w:rPr>
        <w:t>учебно-методического</w:t>
      </w:r>
      <w:r>
        <w:rPr>
          <w:b w:val="0"/>
          <w:spacing w:val="9"/>
        </w:rPr>
        <w:t xml:space="preserve"> </w:t>
      </w:r>
      <w:r>
        <w:rPr>
          <w:spacing w:val="-2"/>
        </w:rPr>
        <w:t>и</w:t>
      </w:r>
      <w:r>
        <w:rPr>
          <w:b w:val="0"/>
          <w:spacing w:val="9"/>
        </w:rPr>
        <w:t xml:space="preserve"> </w:t>
      </w:r>
      <w:r>
        <w:rPr>
          <w:spacing w:val="-2"/>
        </w:rPr>
        <w:t>библиотечно-информационного</w:t>
      </w:r>
      <w:r>
        <w:rPr>
          <w:b w:val="0"/>
          <w:spacing w:val="9"/>
        </w:rPr>
        <w:t xml:space="preserve"> </w:t>
      </w:r>
      <w:r>
        <w:rPr>
          <w:spacing w:val="-2"/>
        </w:rPr>
        <w:t>обеспечения</w:t>
      </w:r>
    </w:p>
    <w:p w:rsidR="00760D79" w:rsidRDefault="00760D79">
      <w:pPr>
        <w:pStyle w:val="a3"/>
        <w:rPr>
          <w:b/>
        </w:rPr>
      </w:pPr>
    </w:p>
    <w:p w:rsidR="00760D79" w:rsidRDefault="00ED637A">
      <w:pPr>
        <w:pStyle w:val="a3"/>
        <w:ind w:left="719" w:right="828"/>
        <w:jc w:val="both"/>
      </w:pPr>
      <w:r>
        <w:t>В</w:t>
      </w:r>
      <w:r>
        <w:rPr>
          <w:spacing w:val="-4"/>
        </w:rPr>
        <w:t xml:space="preserve"> </w:t>
      </w:r>
      <w:r>
        <w:t>Детском саду библиотека является составной частью методической службы. Библиотечный фонд располагается в</w:t>
      </w:r>
      <w:r>
        <w:rPr>
          <w:spacing w:val="-4"/>
        </w:rPr>
        <w:t xml:space="preserve"> </w:t>
      </w:r>
      <w:r>
        <w:t>методическом кабинете, кабинетах специалистов, группах Детского сада. Библиотечный фонд представлен методической литературой</w:t>
      </w:r>
      <w:r>
        <w:rPr>
          <w:spacing w:val="8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spacing w:val="-4"/>
        </w:rPr>
        <w:t xml:space="preserve"> </w:t>
      </w:r>
      <w:r>
        <w:t>также другими информационными ресурсами на</w:t>
      </w:r>
      <w:r>
        <w:rPr>
          <w:spacing w:val="-3"/>
        </w:rPr>
        <w:t xml:space="preserve"> </w:t>
      </w:r>
      <w:r>
        <w:t>различных электронных носителях. В</w:t>
      </w:r>
      <w:r>
        <w:rPr>
          <w:spacing w:val="-4"/>
        </w:rPr>
        <w:t xml:space="preserve"> </w:t>
      </w:r>
      <w:r>
        <w:t>каждой возрастной группе имеется банк необходимых учебно-методических пособий, рекомендованных</w:t>
      </w:r>
      <w:r>
        <w:rPr>
          <w:spacing w:val="75"/>
          <w:w w:val="150"/>
        </w:rPr>
        <w:t xml:space="preserve">  </w:t>
      </w:r>
      <w:r>
        <w:t>для</w:t>
      </w:r>
      <w:r>
        <w:rPr>
          <w:spacing w:val="74"/>
          <w:w w:val="150"/>
        </w:rPr>
        <w:t xml:space="preserve">  </w:t>
      </w:r>
      <w:r>
        <w:t>планирования</w:t>
      </w:r>
      <w:r>
        <w:rPr>
          <w:spacing w:val="74"/>
          <w:w w:val="150"/>
        </w:rPr>
        <w:t xml:space="preserve">  </w:t>
      </w:r>
      <w:r>
        <w:t>воспитательно-образовательной</w:t>
      </w:r>
      <w:r>
        <w:rPr>
          <w:spacing w:val="75"/>
          <w:w w:val="150"/>
        </w:rPr>
        <w:t xml:space="preserve">  </w:t>
      </w:r>
      <w:r>
        <w:t xml:space="preserve">работы в соответствии с обязательной частью ОП </w:t>
      </w:r>
      <w:proofErr w:type="gramStart"/>
      <w:r>
        <w:t>ДО</w:t>
      </w:r>
      <w:proofErr w:type="gramEnd"/>
      <w:r>
        <w:t>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29"/>
        <w:jc w:val="both"/>
      </w:pPr>
      <w:r>
        <w:t>Оборудование и</w:t>
      </w:r>
      <w:r>
        <w:rPr>
          <w:spacing w:val="-1"/>
        </w:rPr>
        <w:t xml:space="preserve"> </w:t>
      </w:r>
      <w:r>
        <w:t>оснащение методического кабинета достаточно для реализации образовательных программ. В</w:t>
      </w:r>
      <w:r>
        <w:rPr>
          <w:spacing w:val="-2"/>
        </w:rPr>
        <w:t xml:space="preserve"> </w:t>
      </w:r>
      <w:r>
        <w:t>методическом кабинете созданы условия для возможности организации совместной деятельности педагогов.</w:t>
      </w:r>
    </w:p>
    <w:p w:rsidR="00760D79" w:rsidRDefault="00760D79">
      <w:pPr>
        <w:pStyle w:val="a3"/>
        <w:spacing w:before="8"/>
      </w:pPr>
    </w:p>
    <w:p w:rsidR="00760D79" w:rsidRDefault="00ED637A">
      <w:pPr>
        <w:pStyle w:val="Heading2"/>
        <w:jc w:val="both"/>
      </w:pPr>
      <w:r>
        <w:t>Информационное</w:t>
      </w:r>
      <w:r>
        <w:rPr>
          <w:b w:val="0"/>
          <w:spacing w:val="-13"/>
        </w:rPr>
        <w:t xml:space="preserve"> </w:t>
      </w:r>
      <w:r>
        <w:t>обеспечение</w:t>
      </w:r>
      <w:r>
        <w:rPr>
          <w:b w:val="0"/>
          <w:spacing w:val="-13"/>
        </w:rPr>
        <w:t xml:space="preserve"> </w:t>
      </w:r>
      <w:r>
        <w:t>Детского</w:t>
      </w:r>
      <w:r>
        <w:rPr>
          <w:b w:val="0"/>
          <w:spacing w:val="-12"/>
        </w:rPr>
        <w:t xml:space="preserve"> </w:t>
      </w:r>
      <w:r>
        <w:t>сада</w:t>
      </w:r>
      <w:r>
        <w:rPr>
          <w:b w:val="0"/>
          <w:spacing w:val="-12"/>
        </w:rPr>
        <w:t xml:space="preserve"> </w:t>
      </w:r>
      <w:r>
        <w:rPr>
          <w:spacing w:val="-2"/>
        </w:rPr>
        <w:t>включает:</w:t>
      </w:r>
    </w:p>
    <w:p w:rsidR="00760D79" w:rsidRDefault="00760D79">
      <w:pPr>
        <w:pStyle w:val="a3"/>
        <w:rPr>
          <w:b/>
        </w:rPr>
      </w:pPr>
    </w:p>
    <w:p w:rsidR="00760D79" w:rsidRDefault="00ED637A">
      <w:pPr>
        <w:pStyle w:val="a4"/>
        <w:numPr>
          <w:ilvl w:val="1"/>
          <w:numId w:val="15"/>
        </w:numPr>
        <w:tabs>
          <w:tab w:val="left" w:pos="1439"/>
          <w:tab w:val="left" w:pos="1500"/>
        </w:tabs>
        <w:ind w:right="1004" w:hanging="360"/>
        <w:jc w:val="both"/>
        <w:rPr>
          <w:sz w:val="24"/>
        </w:rPr>
      </w:pPr>
      <w:r>
        <w:rPr>
          <w:sz w:val="24"/>
        </w:rPr>
        <w:t>информационно-телекоммуникационное 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— 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ноябре 2023 года пополнилось </w:t>
      </w:r>
      <w:proofErr w:type="spellStart"/>
      <w:r>
        <w:rPr>
          <w:sz w:val="24"/>
        </w:rPr>
        <w:t>мультимедийным</w:t>
      </w:r>
      <w:proofErr w:type="spellEnd"/>
      <w:r>
        <w:rPr>
          <w:sz w:val="24"/>
        </w:rPr>
        <w:t xml:space="preserve"> оборудованием «</w:t>
      </w:r>
      <w:proofErr w:type="spellStart"/>
      <w:r>
        <w:rPr>
          <w:sz w:val="24"/>
        </w:rPr>
        <w:t>Мультстудия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Знайка</w:t>
      </w:r>
      <w:proofErr w:type="spellEnd"/>
      <w:r>
        <w:rPr>
          <w:sz w:val="24"/>
        </w:rPr>
        <w:t>» комплектации «</w:t>
      </w:r>
      <w:proofErr w:type="spellStart"/>
      <w:r>
        <w:rPr>
          <w:sz w:val="24"/>
        </w:rPr>
        <w:t>Лайт</w:t>
      </w:r>
      <w:proofErr w:type="spellEnd"/>
      <w:r>
        <w:rPr>
          <w:sz w:val="24"/>
        </w:rPr>
        <w:t>».</w:t>
      </w:r>
    </w:p>
    <w:p w:rsidR="00760D79" w:rsidRDefault="00760D79">
      <w:pPr>
        <w:pStyle w:val="a3"/>
      </w:pPr>
    </w:p>
    <w:p w:rsidR="00760D79" w:rsidRDefault="00ED637A">
      <w:pPr>
        <w:pStyle w:val="a3"/>
        <w:ind w:left="720" w:right="826"/>
        <w:jc w:val="both"/>
      </w:pPr>
      <w:r>
        <w:t>Организованная в</w:t>
      </w:r>
      <w:r>
        <w:rPr>
          <w:spacing w:val="-3"/>
        </w:rPr>
        <w:t xml:space="preserve"> </w:t>
      </w:r>
      <w:r>
        <w:t>детском саду предметно-развивающая среда инициирует познавательную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творческую</w:t>
      </w:r>
      <w:r>
        <w:rPr>
          <w:spacing w:val="79"/>
          <w:w w:val="150"/>
        </w:rPr>
        <w:t xml:space="preserve"> </w:t>
      </w:r>
      <w:r>
        <w:t>активность</w:t>
      </w:r>
      <w:r>
        <w:rPr>
          <w:spacing w:val="75"/>
          <w:w w:val="150"/>
        </w:rPr>
        <w:t xml:space="preserve"> </w:t>
      </w:r>
      <w:r>
        <w:t>детей,</w:t>
      </w:r>
      <w:r>
        <w:rPr>
          <w:spacing w:val="76"/>
          <w:w w:val="150"/>
        </w:rPr>
        <w:t xml:space="preserve"> </w:t>
      </w:r>
      <w:r>
        <w:t>предоставляет</w:t>
      </w:r>
      <w:r>
        <w:rPr>
          <w:spacing w:val="79"/>
          <w:w w:val="150"/>
        </w:rPr>
        <w:t xml:space="preserve"> </w:t>
      </w:r>
      <w:r>
        <w:t>ребенку</w:t>
      </w:r>
      <w:r>
        <w:rPr>
          <w:spacing w:val="74"/>
          <w:w w:val="150"/>
        </w:rPr>
        <w:t xml:space="preserve"> </w:t>
      </w:r>
      <w:r>
        <w:rPr>
          <w:spacing w:val="-2"/>
        </w:rPr>
        <w:t>свободу</w:t>
      </w:r>
    </w:p>
    <w:p w:rsidR="00760D79" w:rsidRDefault="00760D79">
      <w:pPr>
        <w:jc w:val="both"/>
        <w:sectPr w:rsidR="00760D79">
          <w:pgSz w:w="11900" w:h="16840"/>
          <w:pgMar w:top="400" w:right="600" w:bottom="280" w:left="720" w:header="720" w:footer="720" w:gutter="0"/>
          <w:cols w:space="720"/>
        </w:sectPr>
      </w:pPr>
    </w:p>
    <w:p w:rsidR="00760D79" w:rsidRDefault="00ED637A">
      <w:pPr>
        <w:pStyle w:val="a3"/>
        <w:spacing w:before="79"/>
        <w:ind w:left="719" w:right="828"/>
        <w:jc w:val="both"/>
      </w:pPr>
      <w:r>
        <w:lastRenderedPageBreak/>
        <w:t>выбора форм активности, обеспечивает содержание разных форм детской деятельности,</w:t>
      </w:r>
      <w:r>
        <w:rPr>
          <w:spacing w:val="40"/>
        </w:rPr>
        <w:t xml:space="preserve">  </w:t>
      </w:r>
      <w:r>
        <w:t>безопасна</w:t>
      </w:r>
      <w:r>
        <w:rPr>
          <w:spacing w:val="40"/>
        </w:rPr>
        <w:t xml:space="preserve">  </w:t>
      </w:r>
      <w:r>
        <w:t>и</w:t>
      </w:r>
      <w:r>
        <w:rPr>
          <w:spacing w:val="-1"/>
        </w:rPr>
        <w:t xml:space="preserve"> </w:t>
      </w:r>
      <w:r>
        <w:t>комфортна,</w:t>
      </w:r>
      <w:r>
        <w:rPr>
          <w:spacing w:val="60"/>
        </w:rPr>
        <w:t xml:space="preserve">  </w:t>
      </w:r>
      <w:r>
        <w:t>соответствует</w:t>
      </w:r>
      <w:r>
        <w:rPr>
          <w:spacing w:val="60"/>
        </w:rPr>
        <w:t xml:space="preserve">  </w:t>
      </w:r>
      <w:r>
        <w:t>интересам,</w:t>
      </w:r>
      <w:r>
        <w:rPr>
          <w:spacing w:val="60"/>
        </w:rPr>
        <w:t xml:space="preserve">  </w:t>
      </w:r>
      <w:r>
        <w:t>потребностям и</w:t>
      </w:r>
      <w:r>
        <w:rPr>
          <w:spacing w:val="-1"/>
        </w:rPr>
        <w:t xml:space="preserve"> </w:t>
      </w:r>
      <w:r>
        <w:t>возможностям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ребенка,</w:t>
      </w:r>
      <w:r>
        <w:rPr>
          <w:spacing w:val="80"/>
        </w:rPr>
        <w:t xml:space="preserve"> </w:t>
      </w:r>
      <w:r>
        <w:t>обеспечивает</w:t>
      </w:r>
      <w:r>
        <w:rPr>
          <w:spacing w:val="80"/>
        </w:rPr>
        <w:t xml:space="preserve"> </w:t>
      </w:r>
      <w:r>
        <w:t>гармоничное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окружающим миром. Сведения о</w:t>
      </w:r>
      <w:r>
        <w:rPr>
          <w:spacing w:val="-2"/>
        </w:rPr>
        <w:t xml:space="preserve"> </w:t>
      </w:r>
      <w:r>
        <w:t>состоянии учебно-методической базы ДОО представлены в таблице ниже.</w:t>
      </w:r>
    </w:p>
    <w:p w:rsidR="00760D79" w:rsidRDefault="00760D79">
      <w:pPr>
        <w:pStyle w:val="a3"/>
        <w:spacing w:before="56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88"/>
        <w:gridCol w:w="1678"/>
      </w:tblGrid>
      <w:tr w:rsidR="00760D79">
        <w:trPr>
          <w:trHeight w:val="306"/>
        </w:trPr>
        <w:tc>
          <w:tcPr>
            <w:tcW w:w="5388" w:type="dxa"/>
          </w:tcPr>
          <w:p w:rsidR="00760D79" w:rsidRDefault="00ED637A">
            <w:pPr>
              <w:pStyle w:val="TableParagraph"/>
              <w:spacing w:before="13"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678" w:type="dxa"/>
          </w:tcPr>
          <w:p w:rsidR="00760D79" w:rsidRDefault="00ED637A">
            <w:pPr>
              <w:pStyle w:val="TableParagraph"/>
              <w:spacing w:before="13"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обеспечения</w:t>
            </w:r>
          </w:p>
        </w:tc>
      </w:tr>
      <w:tr w:rsidR="00760D79">
        <w:trPr>
          <w:trHeight w:val="426"/>
        </w:trPr>
        <w:tc>
          <w:tcPr>
            <w:tcW w:w="5388" w:type="dxa"/>
          </w:tcPr>
          <w:p w:rsidR="00760D79" w:rsidRDefault="00ED637A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1678" w:type="dxa"/>
          </w:tcPr>
          <w:p w:rsidR="00760D79" w:rsidRDefault="00ED637A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760D79">
        <w:trPr>
          <w:trHeight w:val="424"/>
        </w:trPr>
        <w:tc>
          <w:tcPr>
            <w:tcW w:w="5388" w:type="dxa"/>
          </w:tcPr>
          <w:p w:rsidR="00760D79" w:rsidRDefault="00ED637A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1678" w:type="dxa"/>
          </w:tcPr>
          <w:p w:rsidR="00760D79" w:rsidRDefault="00ED637A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760D79">
        <w:trPr>
          <w:trHeight w:val="426"/>
        </w:trPr>
        <w:tc>
          <w:tcPr>
            <w:tcW w:w="5388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декоративно-прикладного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1678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760D79">
        <w:trPr>
          <w:trHeight w:val="426"/>
        </w:trPr>
        <w:tc>
          <w:tcPr>
            <w:tcW w:w="5388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Картины,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репродукции</w:t>
            </w:r>
          </w:p>
        </w:tc>
        <w:tc>
          <w:tcPr>
            <w:tcW w:w="1678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760D79">
        <w:trPr>
          <w:trHeight w:val="426"/>
        </w:trPr>
        <w:tc>
          <w:tcPr>
            <w:tcW w:w="5388" w:type="dxa"/>
          </w:tcPr>
          <w:p w:rsidR="00760D79" w:rsidRDefault="00ED637A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(коллекции,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чучела,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муляжи...)</w:t>
            </w:r>
          </w:p>
        </w:tc>
        <w:tc>
          <w:tcPr>
            <w:tcW w:w="1678" w:type="dxa"/>
          </w:tcPr>
          <w:p w:rsidR="00760D79" w:rsidRDefault="00ED637A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760D79">
        <w:trPr>
          <w:trHeight w:val="424"/>
        </w:trPr>
        <w:tc>
          <w:tcPr>
            <w:tcW w:w="5388" w:type="dxa"/>
          </w:tcPr>
          <w:p w:rsidR="00760D79" w:rsidRDefault="00ED637A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678" w:type="dxa"/>
          </w:tcPr>
          <w:p w:rsidR="00760D79" w:rsidRDefault="00ED637A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760D79">
        <w:trPr>
          <w:trHeight w:val="426"/>
        </w:trPr>
        <w:tc>
          <w:tcPr>
            <w:tcW w:w="5388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678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760D79">
        <w:trPr>
          <w:trHeight w:val="426"/>
        </w:trPr>
        <w:tc>
          <w:tcPr>
            <w:tcW w:w="5388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678" w:type="dxa"/>
          </w:tcPr>
          <w:p w:rsidR="00760D79" w:rsidRDefault="00ED63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</w:tbl>
    <w:p w:rsidR="00760D79" w:rsidRDefault="00760D79">
      <w:pPr>
        <w:pStyle w:val="a3"/>
      </w:pPr>
    </w:p>
    <w:p w:rsidR="00760D79" w:rsidRDefault="00ED637A">
      <w:pPr>
        <w:pStyle w:val="a3"/>
        <w:ind w:left="719" w:right="828"/>
        <w:jc w:val="both"/>
      </w:pPr>
      <w:r>
        <w:t>Игрового материала и оборудования в</w:t>
      </w:r>
      <w:r>
        <w:rPr>
          <w:spacing w:val="-3"/>
        </w:rPr>
        <w:t xml:space="preserve"> </w:t>
      </w:r>
      <w:r>
        <w:t>возрастных группах имеется в</w:t>
      </w:r>
      <w:r>
        <w:rPr>
          <w:spacing w:val="-3"/>
        </w:rPr>
        <w:t xml:space="preserve"> </w:t>
      </w:r>
      <w:r>
        <w:t>достаточном количестве. Все игрушки и</w:t>
      </w:r>
      <w:r>
        <w:rPr>
          <w:spacing w:val="-4"/>
        </w:rPr>
        <w:t xml:space="preserve"> </w:t>
      </w:r>
      <w:r>
        <w:t>игровые пособия имеют сертификаты и</w:t>
      </w:r>
      <w:r>
        <w:rPr>
          <w:spacing w:val="-1"/>
        </w:rPr>
        <w:t xml:space="preserve"> </w:t>
      </w:r>
      <w:r>
        <w:t>соответствуют возрастным особенностям дошкольников. Учебно-методическими пособиями детский сад укомплектован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90</w:t>
      </w:r>
      <w:r>
        <w:rPr>
          <w:spacing w:val="-4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требованиям.</w:t>
      </w:r>
      <w:r>
        <w:rPr>
          <w:spacing w:val="-2"/>
        </w:rPr>
        <w:t xml:space="preserve"> </w:t>
      </w:r>
      <w:r>
        <w:t>Задача оснащения предметно-развивающей среды остается одной из главных.</w:t>
      </w:r>
    </w:p>
    <w:p w:rsidR="00760D79" w:rsidRDefault="00760D79">
      <w:pPr>
        <w:pStyle w:val="a3"/>
        <w:spacing w:before="3"/>
      </w:pPr>
    </w:p>
    <w:p w:rsidR="00760D79" w:rsidRDefault="00ED637A">
      <w:pPr>
        <w:pStyle w:val="a3"/>
        <w:ind w:left="719" w:right="828"/>
        <w:jc w:val="both"/>
      </w:pPr>
      <w:r>
        <w:t>Вывод: в</w:t>
      </w:r>
      <w:r>
        <w:rPr>
          <w:spacing w:val="-1"/>
        </w:rPr>
        <w:t xml:space="preserve"> </w:t>
      </w:r>
      <w:r>
        <w:t>Детском саду учебно-методическое и</w:t>
      </w:r>
      <w:r>
        <w:rPr>
          <w:spacing w:val="-1"/>
        </w:rPr>
        <w:t xml:space="preserve"> </w:t>
      </w:r>
      <w:r>
        <w:t>информационное обеспечение достаточное для организации образовательной деятельности и</w:t>
      </w:r>
      <w:r>
        <w:rPr>
          <w:spacing w:val="-1"/>
        </w:rPr>
        <w:t xml:space="preserve"> </w:t>
      </w:r>
      <w:r>
        <w:t>эффективной</w:t>
      </w:r>
      <w:r>
        <w:rPr>
          <w:spacing w:val="40"/>
        </w:rPr>
        <w:t xml:space="preserve"> </w:t>
      </w:r>
      <w:r>
        <w:t>реализации образовательных программ.</w:t>
      </w:r>
    </w:p>
    <w:p w:rsidR="00760D79" w:rsidRDefault="00760D79">
      <w:pPr>
        <w:pStyle w:val="a3"/>
        <w:spacing w:before="10"/>
      </w:pPr>
    </w:p>
    <w:p w:rsidR="00760D79" w:rsidRDefault="00ED637A">
      <w:pPr>
        <w:pStyle w:val="Heading2"/>
        <w:numPr>
          <w:ilvl w:val="0"/>
          <w:numId w:val="15"/>
        </w:numPr>
        <w:tabs>
          <w:tab w:val="left" w:pos="3302"/>
        </w:tabs>
        <w:ind w:left="3302" w:hanging="478"/>
        <w:jc w:val="left"/>
      </w:pPr>
      <w:r>
        <w:rPr>
          <w:spacing w:val="-2"/>
        </w:rPr>
        <w:t>Оценка</w:t>
      </w:r>
      <w:r>
        <w:rPr>
          <w:b w:val="0"/>
          <w:spacing w:val="9"/>
        </w:rPr>
        <w:t xml:space="preserve"> </w:t>
      </w:r>
      <w:r>
        <w:rPr>
          <w:spacing w:val="-2"/>
        </w:rPr>
        <w:t>материально-технической</w:t>
      </w:r>
      <w:r>
        <w:rPr>
          <w:b w:val="0"/>
          <w:spacing w:val="12"/>
        </w:rPr>
        <w:t xml:space="preserve"> </w:t>
      </w:r>
      <w:r>
        <w:rPr>
          <w:spacing w:val="-4"/>
        </w:rPr>
        <w:t>базы</w:t>
      </w:r>
    </w:p>
    <w:p w:rsidR="00760D79" w:rsidRDefault="00760D79" w:rsidP="00022ED1">
      <w:pPr>
        <w:pStyle w:val="a3"/>
        <w:jc w:val="both"/>
        <w:rPr>
          <w:b/>
        </w:rPr>
      </w:pPr>
    </w:p>
    <w:p w:rsidR="00760D79" w:rsidRDefault="00ED637A" w:rsidP="00022ED1">
      <w:pPr>
        <w:pStyle w:val="a3"/>
        <w:ind w:left="720" w:right="829"/>
        <w:jc w:val="both"/>
      </w:pPr>
      <w:r>
        <w:t>В</w:t>
      </w:r>
      <w:r>
        <w:rPr>
          <w:spacing w:val="-4"/>
        </w:rPr>
        <w:t xml:space="preserve"> </w:t>
      </w:r>
      <w: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spacing w:val="-1"/>
        </w:rPr>
        <w:t xml:space="preserve"> </w:t>
      </w:r>
      <w:r>
        <w:t xml:space="preserve">развития детей. </w:t>
      </w:r>
      <w:proofErr w:type="gramStart"/>
      <w:r>
        <w:t>В</w:t>
      </w:r>
      <w:r>
        <w:rPr>
          <w:spacing w:val="-4"/>
        </w:rPr>
        <w:t xml:space="preserve"> </w:t>
      </w:r>
      <w:r>
        <w:t>Детском саду оборудованы помещения: кабинет заведующего,</w:t>
      </w:r>
      <w:r>
        <w:rPr>
          <w:spacing w:val="-4"/>
        </w:rPr>
        <w:t xml:space="preserve"> </w:t>
      </w:r>
      <w:r>
        <w:t>пищеблок, прачечная, музыкальные и физкультурные залы с необходимым оборудованием; сенсорная комната,</w:t>
      </w:r>
      <w:r>
        <w:rPr>
          <w:spacing w:val="40"/>
        </w:rPr>
        <w:t xml:space="preserve"> </w:t>
      </w:r>
      <w:r>
        <w:t xml:space="preserve">методический кабинет, медицинский блок (процедурный кабинет, 3 изолятора); кабинет педагога-психолога; кабинет учителя – дефектолога; 4 кабинета учителей - логопедов; 2 </w:t>
      </w:r>
      <w:proofErr w:type="spellStart"/>
      <w:r>
        <w:t>полилингвальных</w:t>
      </w:r>
      <w:proofErr w:type="spellEnd"/>
      <w:r>
        <w:t xml:space="preserve"> кабинета, кабинет ПДД, кабинет ДПОУ, «Центр Развития» для работы с детьми с ОВЗ.</w:t>
      </w:r>
      <w:proofErr w:type="gramEnd"/>
    </w:p>
    <w:p w:rsidR="00760D79" w:rsidRDefault="00760D79" w:rsidP="00022ED1">
      <w:pPr>
        <w:pStyle w:val="a3"/>
        <w:spacing w:before="2"/>
        <w:jc w:val="both"/>
      </w:pPr>
    </w:p>
    <w:p w:rsidR="00760D79" w:rsidRDefault="00ED637A" w:rsidP="00022ED1">
      <w:pPr>
        <w:pStyle w:val="a3"/>
        <w:ind w:left="720" w:right="829"/>
        <w:jc w:val="both"/>
      </w:pPr>
      <w: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760D79" w:rsidRDefault="00760D79" w:rsidP="00022ED1">
      <w:pPr>
        <w:pStyle w:val="a3"/>
        <w:spacing w:before="5"/>
        <w:jc w:val="both"/>
      </w:pPr>
    </w:p>
    <w:p w:rsidR="00760D79" w:rsidRDefault="00ED637A" w:rsidP="00022ED1">
      <w:pPr>
        <w:pStyle w:val="a3"/>
        <w:ind w:left="720" w:right="829"/>
        <w:jc w:val="both"/>
      </w:pPr>
      <w:r>
        <w:t>В</w:t>
      </w:r>
      <w:r>
        <w:rPr>
          <w:spacing w:val="-6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год</w:t>
      </w:r>
      <w:proofErr w:type="gramStart"/>
      <w:r>
        <w:t>у(</w:t>
      </w:r>
      <w:proofErr w:type="gramEnd"/>
      <w:r>
        <w:t>ноябрь)</w:t>
      </w:r>
      <w:r>
        <w:rPr>
          <w:spacing w:val="40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приобрел</w:t>
      </w:r>
      <w:r>
        <w:rPr>
          <w:spacing w:val="-4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proofErr w:type="spellStart"/>
      <w:r>
        <w:t>мультстудия</w:t>
      </w:r>
      <w:proofErr w:type="spellEnd"/>
      <w:r>
        <w:t xml:space="preserve"> «</w:t>
      </w:r>
      <w:proofErr w:type="spellStart"/>
      <w:r>
        <w:t>Знайка</w:t>
      </w:r>
      <w:proofErr w:type="spellEnd"/>
      <w:r>
        <w:t>»</w:t>
      </w:r>
      <w:r>
        <w:rPr>
          <w:spacing w:val="-9"/>
        </w:rPr>
        <w:t xml:space="preserve"> </w:t>
      </w:r>
      <w:r>
        <w:t>с комплектацией «</w:t>
      </w:r>
      <w:proofErr w:type="spellStart"/>
      <w:r>
        <w:t>Лайт</w:t>
      </w:r>
      <w:proofErr w:type="spellEnd"/>
      <w:r>
        <w:t>».</w:t>
      </w:r>
    </w:p>
    <w:p w:rsidR="00760D79" w:rsidRDefault="00760D79" w:rsidP="00022ED1">
      <w:pPr>
        <w:pStyle w:val="a3"/>
        <w:spacing w:before="3"/>
        <w:jc w:val="both"/>
      </w:pPr>
    </w:p>
    <w:p w:rsidR="00760D79" w:rsidRDefault="00ED637A" w:rsidP="00022ED1">
      <w:pPr>
        <w:pStyle w:val="a3"/>
        <w:ind w:left="719" w:right="829"/>
        <w:jc w:val="both"/>
      </w:pPr>
      <w:r>
        <w:t>Материально-техническое состояние Детского сада и</w:t>
      </w:r>
      <w:r>
        <w:rPr>
          <w:spacing w:val="-1"/>
        </w:rPr>
        <w:t xml:space="preserve"> </w:t>
      </w:r>
      <w:r>
        <w:t>территории соответствует действующим санитарным требованиям к устройству, содержанию и</w:t>
      </w:r>
      <w:r>
        <w:rPr>
          <w:spacing w:val="-2"/>
        </w:rPr>
        <w:t xml:space="preserve"> </w:t>
      </w:r>
      <w:r>
        <w:t>организации режима работы в</w:t>
      </w:r>
      <w:r>
        <w:rPr>
          <w:spacing w:val="-3"/>
        </w:rPr>
        <w:t xml:space="preserve"> </w:t>
      </w:r>
      <w:r>
        <w:t>дошкольных организациях, правилам пожарной безопасности, требованиям охраны труда.</w:t>
      </w:r>
    </w:p>
    <w:p w:rsidR="00760D79" w:rsidRDefault="00760D79" w:rsidP="00022ED1">
      <w:pPr>
        <w:jc w:val="both"/>
        <w:sectPr w:rsidR="00760D79">
          <w:pgSz w:w="11900" w:h="16840"/>
          <w:pgMar w:top="340" w:right="600" w:bottom="280" w:left="720" w:header="720" w:footer="720" w:gutter="0"/>
          <w:cols w:space="720"/>
        </w:sectPr>
      </w:pPr>
    </w:p>
    <w:p w:rsidR="00760D79" w:rsidRDefault="00ED637A" w:rsidP="00022ED1">
      <w:pPr>
        <w:pStyle w:val="a3"/>
        <w:spacing w:before="79"/>
        <w:ind w:left="719" w:right="1014"/>
        <w:jc w:val="both"/>
      </w:pPr>
      <w:proofErr w:type="gramStart"/>
      <w:r>
        <w:lastRenderedPageBreak/>
        <w:t>В ноябре месяце 2023 года</w:t>
      </w:r>
      <w:r>
        <w:rPr>
          <w:spacing w:val="40"/>
        </w:rPr>
        <w:t xml:space="preserve"> </w:t>
      </w:r>
      <w:r>
        <w:t>Детский сад провел закупку и дооснастил помещения пищеблока</w:t>
      </w:r>
      <w:r>
        <w:rPr>
          <w:spacing w:val="-6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>(морозильник</w:t>
      </w:r>
      <w:r>
        <w:rPr>
          <w:spacing w:val="-4"/>
        </w:rPr>
        <w:t xml:space="preserve"> </w:t>
      </w:r>
      <w:r>
        <w:t>ларь</w:t>
      </w:r>
      <w:r>
        <w:rPr>
          <w:spacing w:val="-4"/>
        </w:rPr>
        <w:t xml:space="preserve"> </w:t>
      </w:r>
      <w:r>
        <w:t>POZIS</w:t>
      </w:r>
      <w:r>
        <w:rPr>
          <w:spacing w:val="-4"/>
        </w:rPr>
        <w:t xml:space="preserve"> </w:t>
      </w:r>
      <w:r>
        <w:t>FN</w:t>
      </w:r>
      <w:r>
        <w:rPr>
          <w:spacing w:val="-6"/>
        </w:rPr>
        <w:t xml:space="preserve"> </w:t>
      </w:r>
      <w:r>
        <w:t>255-1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соответствии с требованиями </w:t>
      </w:r>
      <w:proofErr w:type="spellStart"/>
      <w:r>
        <w:t>СанПиН</w:t>
      </w:r>
      <w:proofErr w:type="spellEnd"/>
      <w:r>
        <w:t xml:space="preserve"> 1.2.3685-21, </w:t>
      </w:r>
      <w:proofErr w:type="spellStart"/>
      <w:r>
        <w:t>СанПиН</w:t>
      </w:r>
      <w:proofErr w:type="spellEnd"/>
      <w:r>
        <w:t xml:space="preserve"> 2.3/2.4.3590-20.</w:t>
      </w:r>
      <w:proofErr w:type="gramEnd"/>
    </w:p>
    <w:p w:rsidR="00760D79" w:rsidRDefault="00760D79" w:rsidP="00022ED1">
      <w:pPr>
        <w:pStyle w:val="a3"/>
        <w:spacing w:before="2"/>
        <w:jc w:val="both"/>
      </w:pPr>
    </w:p>
    <w:p w:rsidR="00760D79" w:rsidRDefault="00ED637A" w:rsidP="00022ED1">
      <w:pPr>
        <w:pStyle w:val="a3"/>
        <w:ind w:left="719" w:right="829"/>
        <w:jc w:val="both"/>
      </w:pPr>
      <w:r>
        <w:t>В ноябре 2023 г. были</w:t>
      </w:r>
      <w:r>
        <w:rPr>
          <w:spacing w:val="40"/>
        </w:rPr>
        <w:t xml:space="preserve"> </w:t>
      </w:r>
      <w:r>
        <w:t>закуплены стройматериалы для ремонта</w:t>
      </w:r>
      <w:r>
        <w:rPr>
          <w:spacing w:val="80"/>
        </w:rPr>
        <w:t xml:space="preserve"> </w:t>
      </w:r>
      <w:r>
        <w:t xml:space="preserve">(смена настенной и напольной плитки) в пищеблоке (блок хранения сыпучих продуктов) и в </w:t>
      </w:r>
      <w:proofErr w:type="spellStart"/>
      <w:r>
        <w:t>медблоке</w:t>
      </w:r>
      <w:proofErr w:type="gramStart"/>
      <w:r>
        <w:t>,а</w:t>
      </w:r>
      <w:proofErr w:type="spellEnd"/>
      <w:proofErr w:type="gramEnd"/>
      <w:r>
        <w:t xml:space="preserve"> также</w:t>
      </w:r>
      <w:r>
        <w:rPr>
          <w:spacing w:val="-4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приобретено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proofErr w:type="spellStart"/>
      <w:r>
        <w:t>шт</w:t>
      </w:r>
      <w:proofErr w:type="spellEnd"/>
      <w:r>
        <w:rPr>
          <w:spacing w:val="-3"/>
        </w:rPr>
        <w:t xml:space="preserve"> </w:t>
      </w:r>
      <w:r>
        <w:t>стеклопакета</w:t>
      </w:r>
      <w:r>
        <w:rPr>
          <w:spacing w:val="-4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замены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втором</w:t>
      </w:r>
      <w:r>
        <w:rPr>
          <w:spacing w:val="-4"/>
        </w:rPr>
        <w:t xml:space="preserve"> </w:t>
      </w:r>
      <w:r>
        <w:t xml:space="preserve">здании), приобретены игрушки; сделан ремонт оборудования (холодильный </w:t>
      </w:r>
      <w:proofErr w:type="spellStart"/>
      <w:r>
        <w:t>щкаф</w:t>
      </w:r>
      <w:proofErr w:type="spellEnd"/>
      <w:r>
        <w:t xml:space="preserve"> 6 </w:t>
      </w:r>
      <w:proofErr w:type="spellStart"/>
      <w:r>
        <w:t>шт</w:t>
      </w:r>
      <w:proofErr w:type="spellEnd"/>
      <w:r>
        <w:t>, электрический котел, электрическая плита).</w:t>
      </w:r>
    </w:p>
    <w:p w:rsidR="00760D79" w:rsidRDefault="00760D79" w:rsidP="00022ED1">
      <w:pPr>
        <w:pStyle w:val="a3"/>
        <w:spacing w:before="5"/>
        <w:jc w:val="both"/>
      </w:pPr>
    </w:p>
    <w:p w:rsidR="00760D79" w:rsidRDefault="00ED637A" w:rsidP="00022ED1">
      <w:pPr>
        <w:pStyle w:val="a3"/>
        <w:ind w:left="719"/>
        <w:jc w:val="both"/>
      </w:pPr>
      <w:r>
        <w:t>На</w:t>
      </w:r>
      <w:r>
        <w:rPr>
          <w:spacing w:val="-9"/>
        </w:rPr>
        <w:t xml:space="preserve"> </w:t>
      </w:r>
      <w:r>
        <w:t>2024</w:t>
      </w:r>
      <w:r>
        <w:rPr>
          <w:spacing w:val="-8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предстоят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rPr>
          <w:spacing w:val="-2"/>
        </w:rPr>
        <w:t>работы:</w:t>
      </w:r>
    </w:p>
    <w:p w:rsidR="00760D79" w:rsidRDefault="00760D79" w:rsidP="00022ED1">
      <w:pPr>
        <w:pStyle w:val="a3"/>
        <w:spacing w:before="3"/>
        <w:jc w:val="both"/>
      </w:pPr>
    </w:p>
    <w:p w:rsidR="00760D79" w:rsidRDefault="00ED637A" w:rsidP="00022ED1">
      <w:pPr>
        <w:pStyle w:val="a4"/>
        <w:numPr>
          <w:ilvl w:val="0"/>
          <w:numId w:val="1"/>
        </w:numPr>
        <w:tabs>
          <w:tab w:val="left" w:pos="857"/>
        </w:tabs>
        <w:ind w:left="857" w:hanging="138"/>
        <w:jc w:val="both"/>
        <w:rPr>
          <w:sz w:val="24"/>
        </w:rPr>
      </w:pPr>
      <w:r>
        <w:rPr>
          <w:sz w:val="24"/>
        </w:rPr>
        <w:t>ремонт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пароконвенктомата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(первое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здание);</w:t>
      </w:r>
    </w:p>
    <w:p w:rsidR="00760D79" w:rsidRDefault="00760D79" w:rsidP="00022ED1">
      <w:pPr>
        <w:pStyle w:val="a3"/>
        <w:spacing w:before="4"/>
        <w:jc w:val="both"/>
      </w:pPr>
    </w:p>
    <w:p w:rsidR="00760D79" w:rsidRDefault="00ED637A" w:rsidP="00022ED1">
      <w:pPr>
        <w:pStyle w:val="a4"/>
        <w:numPr>
          <w:ilvl w:val="0"/>
          <w:numId w:val="1"/>
        </w:numPr>
        <w:tabs>
          <w:tab w:val="left" w:pos="857"/>
        </w:tabs>
        <w:spacing w:before="1"/>
        <w:ind w:left="857" w:hanging="138"/>
        <w:jc w:val="both"/>
        <w:rPr>
          <w:sz w:val="24"/>
        </w:rPr>
      </w:pPr>
      <w:r>
        <w:rPr>
          <w:sz w:val="24"/>
        </w:rPr>
        <w:t>ремонт</w:t>
      </w:r>
      <w:r>
        <w:rPr>
          <w:spacing w:val="-11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1"/>
          <w:sz w:val="24"/>
        </w:rPr>
        <w:t xml:space="preserve"> </w:t>
      </w:r>
      <w:r>
        <w:rPr>
          <w:sz w:val="24"/>
        </w:rPr>
        <w:t>(замена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компрессора);</w:t>
      </w:r>
    </w:p>
    <w:p w:rsidR="00760D79" w:rsidRDefault="00760D79" w:rsidP="00022ED1">
      <w:pPr>
        <w:pStyle w:val="a3"/>
        <w:spacing w:before="4"/>
        <w:jc w:val="both"/>
      </w:pPr>
    </w:p>
    <w:p w:rsidR="00760D79" w:rsidRDefault="00ED637A" w:rsidP="00022ED1">
      <w:pPr>
        <w:pStyle w:val="a4"/>
        <w:numPr>
          <w:ilvl w:val="0"/>
          <w:numId w:val="1"/>
        </w:numPr>
        <w:tabs>
          <w:tab w:val="left" w:pos="857"/>
        </w:tabs>
        <w:ind w:left="857" w:hanging="138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комфорок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пищеблоке;</w:t>
      </w:r>
    </w:p>
    <w:p w:rsidR="00760D79" w:rsidRDefault="00760D79" w:rsidP="00022ED1">
      <w:pPr>
        <w:pStyle w:val="a3"/>
        <w:spacing w:before="3"/>
        <w:jc w:val="both"/>
      </w:pPr>
    </w:p>
    <w:p w:rsidR="00760D79" w:rsidRDefault="00ED637A" w:rsidP="00022ED1">
      <w:pPr>
        <w:pStyle w:val="a4"/>
        <w:numPr>
          <w:ilvl w:val="0"/>
          <w:numId w:val="1"/>
        </w:numPr>
        <w:tabs>
          <w:tab w:val="left" w:pos="857"/>
        </w:tabs>
        <w:ind w:left="857" w:hanging="138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-7"/>
          <w:sz w:val="24"/>
        </w:rPr>
        <w:t xml:space="preserve"> </w:t>
      </w:r>
      <w:r>
        <w:rPr>
          <w:sz w:val="24"/>
        </w:rPr>
        <w:t>эвакуационных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группах;</w:t>
      </w:r>
    </w:p>
    <w:p w:rsidR="00760D79" w:rsidRDefault="00760D79" w:rsidP="00022ED1">
      <w:pPr>
        <w:pStyle w:val="a3"/>
        <w:spacing w:before="5"/>
        <w:jc w:val="both"/>
      </w:pPr>
    </w:p>
    <w:p w:rsidR="00760D79" w:rsidRDefault="00ED637A" w:rsidP="00022ED1">
      <w:pPr>
        <w:pStyle w:val="a4"/>
        <w:numPr>
          <w:ilvl w:val="0"/>
          <w:numId w:val="1"/>
        </w:numPr>
        <w:tabs>
          <w:tab w:val="left" w:pos="857"/>
        </w:tabs>
        <w:ind w:left="857" w:hanging="138"/>
        <w:jc w:val="both"/>
        <w:rPr>
          <w:sz w:val="24"/>
        </w:rPr>
      </w:pPr>
      <w:r>
        <w:rPr>
          <w:sz w:val="24"/>
        </w:rPr>
        <w:t>ремонт</w:t>
      </w:r>
      <w:r>
        <w:rPr>
          <w:spacing w:val="-7"/>
          <w:sz w:val="24"/>
        </w:rPr>
        <w:t xml:space="preserve"> </w:t>
      </w:r>
      <w:r>
        <w:rPr>
          <w:sz w:val="24"/>
        </w:rPr>
        <w:t>крыш</w:t>
      </w:r>
      <w:r>
        <w:rPr>
          <w:spacing w:val="-7"/>
          <w:sz w:val="24"/>
        </w:rPr>
        <w:t xml:space="preserve"> </w:t>
      </w:r>
      <w:r>
        <w:rPr>
          <w:sz w:val="24"/>
        </w:rPr>
        <w:t>входных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8"/>
          <w:sz w:val="24"/>
        </w:rPr>
        <w:t xml:space="preserve"> </w:t>
      </w:r>
      <w:proofErr w:type="gramEnd"/>
      <w:r>
        <w:rPr>
          <w:sz w:val="24"/>
        </w:rPr>
        <w:t>первое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здание);</w:t>
      </w:r>
    </w:p>
    <w:p w:rsidR="00760D79" w:rsidRDefault="00760D79" w:rsidP="00022ED1">
      <w:pPr>
        <w:pStyle w:val="a3"/>
        <w:spacing w:before="4"/>
        <w:jc w:val="both"/>
      </w:pPr>
    </w:p>
    <w:p w:rsidR="00760D79" w:rsidRDefault="00ED637A" w:rsidP="00022ED1">
      <w:pPr>
        <w:pStyle w:val="a3"/>
        <w:spacing w:before="1"/>
        <w:ind w:left="719"/>
        <w:jc w:val="both"/>
      </w:pPr>
      <w:r>
        <w:t>-ремонт</w:t>
      </w:r>
      <w:r>
        <w:rPr>
          <w:spacing w:val="-9"/>
        </w:rPr>
        <w:t xml:space="preserve"> </w:t>
      </w:r>
      <w:r>
        <w:t>моечной</w:t>
      </w:r>
      <w:r>
        <w:rPr>
          <w:spacing w:val="-8"/>
        </w:rPr>
        <w:t xml:space="preserve"> </w:t>
      </w:r>
      <w:r>
        <w:t>комнаты</w:t>
      </w:r>
      <w:r>
        <w:rPr>
          <w:spacing w:val="-9"/>
        </w:rPr>
        <w:t xml:space="preserve"> </w:t>
      </w:r>
      <w:r>
        <w:t>первое</w:t>
      </w:r>
      <w:r>
        <w:rPr>
          <w:spacing w:val="-10"/>
        </w:rPr>
        <w:t xml:space="preserve"> </w:t>
      </w:r>
      <w:r>
        <w:t>здание</w:t>
      </w:r>
      <w:r>
        <w:rPr>
          <w:spacing w:val="-9"/>
        </w:rPr>
        <w:t xml:space="preserve"> </w:t>
      </w:r>
      <w:r>
        <w:t>(смена</w:t>
      </w:r>
      <w:r>
        <w:rPr>
          <w:spacing w:val="-10"/>
        </w:rPr>
        <w:t xml:space="preserve"> </w:t>
      </w:r>
      <w:r>
        <w:t>настенной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напольных</w:t>
      </w:r>
      <w:r>
        <w:rPr>
          <w:spacing w:val="-7"/>
        </w:rPr>
        <w:t xml:space="preserve"> </w:t>
      </w:r>
      <w:r>
        <w:rPr>
          <w:spacing w:val="-2"/>
        </w:rPr>
        <w:t>плит).</w:t>
      </w:r>
    </w:p>
    <w:p w:rsidR="00760D79" w:rsidRDefault="00760D79" w:rsidP="00022ED1">
      <w:pPr>
        <w:pStyle w:val="a3"/>
        <w:spacing w:before="2"/>
        <w:jc w:val="both"/>
      </w:pPr>
    </w:p>
    <w:p w:rsidR="00760D79" w:rsidRDefault="00ED637A" w:rsidP="00022ED1">
      <w:pPr>
        <w:pStyle w:val="a3"/>
        <w:ind w:left="719" w:right="1186" w:firstLine="60"/>
        <w:jc w:val="both"/>
      </w:pPr>
      <w:r>
        <w:t>С целью создания оптимальных условий для всестороннего развития</w:t>
      </w:r>
      <w:r>
        <w:rPr>
          <w:spacing w:val="40"/>
        </w:rPr>
        <w:t xml:space="preserve"> </w:t>
      </w:r>
      <w:r>
        <w:t>дошкольников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обновляется</w:t>
      </w:r>
      <w:r>
        <w:rPr>
          <w:spacing w:val="-5"/>
        </w:rPr>
        <w:t xml:space="preserve"> </w:t>
      </w:r>
      <w:r>
        <w:t>предметно-развивающая</w:t>
      </w:r>
      <w:r>
        <w:rPr>
          <w:spacing w:val="-3"/>
        </w:rPr>
        <w:t xml:space="preserve"> </w:t>
      </w:r>
      <w:r>
        <w:t>среда.</w:t>
      </w:r>
      <w:r>
        <w:rPr>
          <w:spacing w:val="-5"/>
        </w:rPr>
        <w:t xml:space="preserve"> </w:t>
      </w:r>
      <w:r>
        <w:t xml:space="preserve">Этому вопросу в каждой возрастной группе уделяется серьезное внимание. Так, в новом учебном году в соответствии с введением ФОП ДО </w:t>
      </w:r>
      <w:proofErr w:type="gramStart"/>
      <w:r>
        <w:t>оборудованы</w:t>
      </w:r>
      <w:proofErr w:type="gramEnd"/>
      <w:r>
        <w:t xml:space="preserve"> разнообразные</w:t>
      </w:r>
    </w:p>
    <w:p w:rsidR="00760D79" w:rsidRDefault="00ED637A" w:rsidP="00022ED1">
      <w:pPr>
        <w:pStyle w:val="a3"/>
        <w:ind w:left="719" w:right="829"/>
        <w:jc w:val="both"/>
      </w:pPr>
      <w:proofErr w:type="gramStart"/>
      <w:r>
        <w:t>учебные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зоны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условий для индивидуального самостоятельного творчества детей (в том числе детей</w:t>
      </w:r>
      <w:proofErr w:type="gramEnd"/>
    </w:p>
    <w:p w:rsidR="00760D79" w:rsidRDefault="00ED637A" w:rsidP="00022ED1">
      <w:pPr>
        <w:pStyle w:val="a3"/>
        <w:ind w:left="719" w:right="829"/>
        <w:jc w:val="both"/>
      </w:pPr>
      <w:r>
        <w:t xml:space="preserve">с ограниченными возможностями здоровья). Материально-техническое обеспечение отвечает современным требованиям: интерактивная доска, ноутбук, принтеры, </w:t>
      </w:r>
      <w:proofErr w:type="spellStart"/>
      <w:r>
        <w:t>мультимедийный</w:t>
      </w:r>
      <w:proofErr w:type="spellEnd"/>
      <w:r>
        <w:t xml:space="preserve"> проектор, фортепиано, программно-методическое обеспечение методического</w:t>
      </w:r>
      <w:r>
        <w:rPr>
          <w:spacing w:val="-4"/>
        </w:rPr>
        <w:t xml:space="preserve"> </w:t>
      </w:r>
      <w:r>
        <w:t>кабинета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дошкольниками</w:t>
      </w:r>
      <w:r>
        <w:rPr>
          <w:spacing w:val="-4"/>
        </w:rPr>
        <w:t xml:space="preserve"> </w:t>
      </w:r>
      <w:r>
        <w:t>(наглядный, дидактический материал).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29"/>
        <w:jc w:val="both"/>
      </w:pPr>
      <w:r>
        <w:t>Все материалы и</w:t>
      </w:r>
      <w:r>
        <w:rPr>
          <w:spacing w:val="-2"/>
        </w:rPr>
        <w:t xml:space="preserve"> </w:t>
      </w:r>
      <w:r>
        <w:t>оборудования</w:t>
      </w:r>
      <w:r>
        <w:rPr>
          <w:spacing w:val="40"/>
        </w:rPr>
        <w:t xml:space="preserve"> </w:t>
      </w:r>
      <w:r>
        <w:t xml:space="preserve">рекомендованы </w:t>
      </w:r>
      <w:proofErr w:type="spellStart"/>
      <w:r>
        <w:t>Минпросвещения</w:t>
      </w:r>
      <w:proofErr w:type="spellEnd"/>
      <w:r>
        <w:t xml:space="preserve"> и</w:t>
      </w:r>
      <w:r>
        <w:rPr>
          <w:spacing w:val="-2"/>
        </w:rPr>
        <w:t xml:space="preserve"> </w:t>
      </w:r>
      <w:r>
        <w:t>соответствуют ФГОС и</w:t>
      </w:r>
      <w:r>
        <w:rPr>
          <w:spacing w:val="-3"/>
        </w:rPr>
        <w:t xml:space="preserve"> </w:t>
      </w:r>
      <w:r>
        <w:t xml:space="preserve">ФОП </w:t>
      </w:r>
      <w:proofErr w:type="gramStart"/>
      <w:r>
        <w:t>ДО</w:t>
      </w:r>
      <w:proofErr w:type="gramEnd"/>
      <w:r>
        <w:t>. Это</w:t>
      </w:r>
      <w:r>
        <w:rPr>
          <w:spacing w:val="-2"/>
        </w:rPr>
        <w:t xml:space="preserve"> </w:t>
      </w:r>
      <w:r>
        <w:t>пособия по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наглядный материал для стендов, альбомы, книги, приобретены игрушки и</w:t>
      </w:r>
      <w:r>
        <w:rPr>
          <w:spacing w:val="-1"/>
        </w:rPr>
        <w:t xml:space="preserve"> </w:t>
      </w:r>
      <w:r>
        <w:t>дидактические пособия для кружковой работы.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19" w:right="829"/>
        <w:jc w:val="both"/>
      </w:pPr>
      <w:proofErr w:type="gramStart"/>
      <w:r>
        <w:t>Созданная</w:t>
      </w:r>
      <w:proofErr w:type="gramEnd"/>
      <w:r>
        <w:rPr>
          <w:spacing w:val="40"/>
        </w:rPr>
        <w:t xml:space="preserve"> </w:t>
      </w:r>
      <w:r>
        <w:t>РППС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всестороннее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возраста, в</w:t>
      </w:r>
      <w:r>
        <w:rPr>
          <w:spacing w:val="-3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нравственное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социально-духовном</w:t>
      </w:r>
      <w:r>
        <w:rPr>
          <w:spacing w:val="40"/>
        </w:rPr>
        <w:t xml:space="preserve"> </w:t>
      </w:r>
      <w:r>
        <w:t>плане, развитие самостоятельности. Среда:</w:t>
      </w:r>
    </w:p>
    <w:p w:rsidR="00760D79" w:rsidRDefault="00760D79">
      <w:pPr>
        <w:pStyle w:val="a3"/>
        <w:spacing w:before="2"/>
      </w:pPr>
    </w:p>
    <w:p w:rsidR="00760D79" w:rsidRDefault="00ED637A">
      <w:pPr>
        <w:pStyle w:val="a4"/>
        <w:numPr>
          <w:ilvl w:val="1"/>
          <w:numId w:val="1"/>
        </w:numPr>
        <w:tabs>
          <w:tab w:val="left" w:pos="1439"/>
          <w:tab w:val="left" w:pos="1500"/>
        </w:tabs>
        <w:ind w:right="1010" w:hanging="360"/>
        <w:rPr>
          <w:sz w:val="24"/>
        </w:rPr>
      </w:pPr>
      <w:r>
        <w:rPr>
          <w:sz w:val="24"/>
        </w:rPr>
        <w:t>включает материалы, оборудование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инвентарь для воспитания детей 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 личностного развития, совершенствования их игровых и трудовых навыков;</w:t>
      </w:r>
    </w:p>
    <w:p w:rsidR="00760D79" w:rsidRDefault="00ED637A">
      <w:pPr>
        <w:pStyle w:val="a4"/>
        <w:numPr>
          <w:ilvl w:val="1"/>
          <w:numId w:val="1"/>
        </w:numPr>
        <w:tabs>
          <w:tab w:val="left" w:pos="1439"/>
        </w:tabs>
        <w:spacing w:before="1"/>
        <w:ind w:left="1439"/>
        <w:rPr>
          <w:sz w:val="24"/>
        </w:rPr>
      </w:pPr>
      <w:r>
        <w:rPr>
          <w:sz w:val="24"/>
        </w:rPr>
        <w:t>обеспечивает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учет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ind w:left="720" w:right="833"/>
        <w:jc w:val="both"/>
      </w:pPr>
      <w:r>
        <w:t>Наполняемость</w:t>
      </w:r>
      <w:r>
        <w:rPr>
          <w:spacing w:val="80"/>
        </w:rPr>
        <w:t xml:space="preserve"> </w:t>
      </w:r>
      <w:r>
        <w:t>РППС</w:t>
      </w:r>
      <w:r>
        <w:rPr>
          <w:spacing w:val="80"/>
        </w:rPr>
        <w:t xml:space="preserve"> </w:t>
      </w:r>
      <w:r>
        <w:t>групп</w:t>
      </w:r>
      <w:r>
        <w:rPr>
          <w:spacing w:val="80"/>
        </w:rPr>
        <w:t xml:space="preserve"> </w:t>
      </w:r>
      <w:r>
        <w:t>обеспечивает</w:t>
      </w:r>
      <w:r>
        <w:rPr>
          <w:spacing w:val="80"/>
        </w:rPr>
        <w:t xml:space="preserve"> </w:t>
      </w:r>
      <w:r>
        <w:t>целостность</w:t>
      </w:r>
      <w:r>
        <w:rPr>
          <w:spacing w:val="80"/>
        </w:rPr>
        <w:t xml:space="preserve"> </w:t>
      </w:r>
      <w:r>
        <w:t>воспитательного</w:t>
      </w:r>
      <w:r>
        <w:rPr>
          <w:spacing w:val="80"/>
        </w:rPr>
        <w:t xml:space="preserve"> </w:t>
      </w:r>
      <w:r>
        <w:t>процесса в рамках реализации рабочей программы воспитания:</w:t>
      </w:r>
    </w:p>
    <w:p w:rsidR="00760D79" w:rsidRDefault="00760D79">
      <w:pPr>
        <w:pStyle w:val="a3"/>
        <w:spacing w:before="3"/>
      </w:pPr>
    </w:p>
    <w:p w:rsidR="00760D79" w:rsidRDefault="00ED637A">
      <w:pPr>
        <w:pStyle w:val="a4"/>
        <w:numPr>
          <w:ilvl w:val="1"/>
          <w:numId w:val="1"/>
        </w:numPr>
        <w:tabs>
          <w:tab w:val="left" w:pos="1439"/>
        </w:tabs>
        <w:ind w:left="1439"/>
        <w:rPr>
          <w:sz w:val="24"/>
        </w:rPr>
      </w:pPr>
      <w:r>
        <w:rPr>
          <w:spacing w:val="-2"/>
          <w:sz w:val="24"/>
        </w:rPr>
        <w:t>подбор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художественной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:rsidR="00760D79" w:rsidRDefault="00ED637A">
      <w:pPr>
        <w:pStyle w:val="a4"/>
        <w:numPr>
          <w:ilvl w:val="1"/>
          <w:numId w:val="1"/>
        </w:numPr>
        <w:tabs>
          <w:tab w:val="left" w:pos="1439"/>
        </w:tabs>
        <w:ind w:left="1439"/>
        <w:rPr>
          <w:sz w:val="24"/>
        </w:rPr>
      </w:pPr>
      <w:r>
        <w:rPr>
          <w:sz w:val="24"/>
        </w:rPr>
        <w:t>подбор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аудиоматериалов;</w:t>
      </w:r>
    </w:p>
    <w:p w:rsidR="00760D79" w:rsidRDefault="00760D79">
      <w:pPr>
        <w:rPr>
          <w:sz w:val="24"/>
        </w:rPr>
        <w:sectPr w:rsidR="00760D79">
          <w:pgSz w:w="11900" w:h="16840"/>
          <w:pgMar w:top="340" w:right="600" w:bottom="280" w:left="720" w:header="720" w:footer="720" w:gutter="0"/>
          <w:cols w:space="720"/>
        </w:sectPr>
      </w:pPr>
    </w:p>
    <w:p w:rsidR="00760D79" w:rsidRDefault="00ED637A">
      <w:pPr>
        <w:pStyle w:val="a4"/>
        <w:numPr>
          <w:ilvl w:val="1"/>
          <w:numId w:val="1"/>
        </w:numPr>
        <w:tabs>
          <w:tab w:val="left" w:pos="1442"/>
          <w:tab w:val="left" w:pos="1502"/>
          <w:tab w:val="left" w:pos="2522"/>
          <w:tab w:val="left" w:pos="5920"/>
          <w:tab w:val="left" w:pos="7315"/>
          <w:tab w:val="left" w:pos="8666"/>
        </w:tabs>
        <w:spacing w:before="63" w:line="237" w:lineRule="auto"/>
        <w:ind w:left="1502" w:right="1006" w:hanging="360"/>
        <w:rPr>
          <w:sz w:val="24"/>
        </w:rPr>
      </w:pPr>
      <w:r>
        <w:rPr>
          <w:spacing w:val="-2"/>
          <w:sz w:val="24"/>
        </w:rPr>
        <w:lastRenderedPageBreak/>
        <w:t>подбор</w:t>
      </w:r>
      <w:r>
        <w:rPr>
          <w:sz w:val="24"/>
        </w:rPr>
        <w:tab/>
      </w:r>
      <w:r>
        <w:rPr>
          <w:spacing w:val="-2"/>
          <w:sz w:val="24"/>
        </w:rPr>
        <w:t>наглядно-демонстрационного</w:t>
      </w:r>
      <w:r>
        <w:rPr>
          <w:sz w:val="24"/>
        </w:rPr>
        <w:tab/>
      </w:r>
      <w:r>
        <w:rPr>
          <w:spacing w:val="-2"/>
          <w:sz w:val="24"/>
        </w:rPr>
        <w:t>материала</w:t>
      </w:r>
      <w:r>
        <w:rPr>
          <w:sz w:val="24"/>
        </w:rPr>
        <w:tab/>
      </w:r>
      <w:r>
        <w:rPr>
          <w:spacing w:val="-2"/>
          <w:sz w:val="24"/>
        </w:rPr>
        <w:t>(картины,</w:t>
      </w:r>
      <w:r>
        <w:rPr>
          <w:sz w:val="24"/>
        </w:rPr>
        <w:tab/>
      </w:r>
      <w:r>
        <w:rPr>
          <w:spacing w:val="-2"/>
          <w:sz w:val="24"/>
        </w:rPr>
        <w:t xml:space="preserve">плакаты, </w:t>
      </w:r>
      <w:r>
        <w:rPr>
          <w:sz w:val="24"/>
        </w:rPr>
        <w:t>тематические иллюстрации);</w:t>
      </w:r>
    </w:p>
    <w:p w:rsidR="00760D79" w:rsidRDefault="00ED637A">
      <w:pPr>
        <w:pStyle w:val="a4"/>
        <w:numPr>
          <w:ilvl w:val="1"/>
          <w:numId w:val="1"/>
        </w:numPr>
        <w:tabs>
          <w:tab w:val="left" w:pos="1442"/>
        </w:tabs>
        <w:spacing w:before="1"/>
        <w:ind w:left="1442"/>
        <w:rPr>
          <w:sz w:val="24"/>
        </w:rPr>
      </w:pPr>
      <w:r>
        <w:rPr>
          <w:spacing w:val="-2"/>
          <w:sz w:val="24"/>
        </w:rPr>
        <w:t>наличие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демонстрационных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технических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средств;</w:t>
      </w:r>
    </w:p>
    <w:p w:rsidR="00760D79" w:rsidRDefault="00ED637A">
      <w:pPr>
        <w:pStyle w:val="a4"/>
        <w:numPr>
          <w:ilvl w:val="1"/>
          <w:numId w:val="1"/>
        </w:numPr>
        <w:tabs>
          <w:tab w:val="left" w:pos="1442"/>
          <w:tab w:val="left" w:pos="1502"/>
        </w:tabs>
        <w:ind w:left="1502" w:right="1009" w:hanging="360"/>
        <w:rPr>
          <w:sz w:val="24"/>
        </w:rPr>
      </w:pPr>
      <w:r>
        <w:rPr>
          <w:sz w:val="24"/>
        </w:rPr>
        <w:t>подбор</w:t>
      </w:r>
      <w:r>
        <w:rPr>
          <w:spacing w:val="3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36"/>
          <w:sz w:val="24"/>
        </w:rPr>
        <w:t xml:space="preserve"> </w:t>
      </w:r>
      <w:r>
        <w:rPr>
          <w:sz w:val="24"/>
        </w:rPr>
        <w:t>для сюжетно-ролевых, театральных, дидактических игр);</w:t>
      </w:r>
    </w:p>
    <w:p w:rsidR="00760D79" w:rsidRDefault="00ED637A">
      <w:pPr>
        <w:pStyle w:val="a4"/>
        <w:numPr>
          <w:ilvl w:val="1"/>
          <w:numId w:val="1"/>
        </w:numPr>
        <w:tabs>
          <w:tab w:val="left" w:pos="1442"/>
          <w:tab w:val="left" w:pos="1502"/>
          <w:tab w:val="left" w:pos="6047"/>
          <w:tab w:val="left" w:pos="7053"/>
          <w:tab w:val="left" w:pos="8200"/>
        </w:tabs>
        <w:ind w:left="1502" w:right="1008" w:hanging="360"/>
        <w:rPr>
          <w:sz w:val="24"/>
        </w:rPr>
      </w:pPr>
      <w:r>
        <w:rPr>
          <w:sz w:val="24"/>
        </w:rPr>
        <w:t>подбор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детской</w:t>
      </w:r>
      <w:r>
        <w:rPr>
          <w:sz w:val="24"/>
        </w:rPr>
        <w:tab/>
      </w:r>
      <w:r>
        <w:rPr>
          <w:spacing w:val="-2"/>
          <w:sz w:val="24"/>
        </w:rPr>
        <w:t>трудовой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(самообслуживание, бытовой труд, ручной труд).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22" w:right="826"/>
        <w:jc w:val="both"/>
      </w:pPr>
      <w:r>
        <w:t>Вывод: в</w:t>
      </w:r>
      <w:r>
        <w:rPr>
          <w:spacing w:val="-3"/>
        </w:rPr>
        <w:t xml:space="preserve"> </w:t>
      </w:r>
      <w:r>
        <w:t>2024 году необходимо продолжить модернизацию цифрового обучающего оборудования и</w:t>
      </w:r>
      <w:r>
        <w:rPr>
          <w:spacing w:val="-2"/>
        </w:rPr>
        <w:t xml:space="preserve"> </w:t>
      </w:r>
      <w:r>
        <w:t xml:space="preserve">программного обеспечения, определить источники финансирования </w:t>
      </w:r>
      <w:r>
        <w:rPr>
          <w:spacing w:val="-2"/>
        </w:rPr>
        <w:t>закупки.</w:t>
      </w:r>
    </w:p>
    <w:p w:rsidR="00760D79" w:rsidRDefault="00760D79">
      <w:pPr>
        <w:pStyle w:val="a3"/>
        <w:spacing w:before="10"/>
      </w:pPr>
    </w:p>
    <w:p w:rsidR="00760D79" w:rsidRDefault="00ED637A">
      <w:pPr>
        <w:pStyle w:val="Heading2"/>
        <w:numPr>
          <w:ilvl w:val="0"/>
          <w:numId w:val="15"/>
        </w:numPr>
        <w:tabs>
          <w:tab w:val="left" w:pos="1502"/>
          <w:tab w:val="left" w:pos="2596"/>
          <w:tab w:val="left" w:pos="5008"/>
          <w:tab w:val="left" w:pos="6542"/>
          <w:tab w:val="left" w:pos="7732"/>
          <w:tab w:val="left" w:pos="8779"/>
        </w:tabs>
        <w:ind w:left="722" w:right="826" w:firstLine="0"/>
        <w:jc w:val="left"/>
      </w:pPr>
      <w:r>
        <w:rPr>
          <w:spacing w:val="-2"/>
        </w:rPr>
        <w:t>Оценка</w:t>
      </w:r>
      <w:r>
        <w:rPr>
          <w:b w:val="0"/>
        </w:rPr>
        <w:tab/>
      </w:r>
      <w:proofErr w:type="gramStart"/>
      <w:r>
        <w:rPr>
          <w:spacing w:val="-2"/>
        </w:rPr>
        <w:t>функционирования</w:t>
      </w:r>
      <w:r>
        <w:rPr>
          <w:b w:val="0"/>
        </w:rPr>
        <w:tab/>
      </w:r>
      <w:r>
        <w:rPr>
          <w:spacing w:val="-2"/>
        </w:rPr>
        <w:t>внутренней</w:t>
      </w:r>
      <w:r>
        <w:rPr>
          <w:b w:val="0"/>
        </w:rPr>
        <w:tab/>
      </w:r>
      <w:r>
        <w:rPr>
          <w:spacing w:val="-2"/>
        </w:rPr>
        <w:t>системы</w:t>
      </w:r>
      <w:r>
        <w:rPr>
          <w:b w:val="0"/>
        </w:rPr>
        <w:tab/>
      </w:r>
      <w:r>
        <w:rPr>
          <w:spacing w:val="-2"/>
        </w:rPr>
        <w:t>оценки</w:t>
      </w:r>
      <w:r>
        <w:rPr>
          <w:b w:val="0"/>
        </w:rPr>
        <w:tab/>
      </w:r>
      <w:r>
        <w:rPr>
          <w:spacing w:val="-2"/>
        </w:rPr>
        <w:t>качества</w:t>
      </w:r>
      <w:r>
        <w:rPr>
          <w:b w:val="0"/>
          <w:spacing w:val="-2"/>
        </w:rPr>
        <w:t xml:space="preserve"> </w:t>
      </w:r>
      <w:r>
        <w:rPr>
          <w:spacing w:val="-2"/>
        </w:rPr>
        <w:t>образования</w:t>
      </w:r>
      <w:proofErr w:type="gramEnd"/>
    </w:p>
    <w:p w:rsidR="00760D79" w:rsidRDefault="00ED637A">
      <w:pPr>
        <w:pStyle w:val="a3"/>
        <w:spacing w:before="274"/>
        <w:ind w:left="722" w:right="830"/>
        <w:jc w:val="both"/>
      </w:pPr>
      <w:r>
        <w:t>Система качества дошкольного образования в</w:t>
      </w:r>
      <w:r>
        <w:rPr>
          <w:spacing w:val="-3"/>
        </w:rPr>
        <w:t xml:space="preserve"> </w:t>
      </w:r>
      <w:r>
        <w:t>Детском саду рассматривается как система контроля внутри ДОО, которая включает в себя интегративные качества: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4"/>
        <w:numPr>
          <w:ilvl w:val="1"/>
          <w:numId w:val="15"/>
        </w:numPr>
        <w:tabs>
          <w:tab w:val="left" w:pos="1442"/>
        </w:tabs>
        <w:spacing w:before="1"/>
        <w:ind w:left="1442"/>
        <w:rPr>
          <w:sz w:val="24"/>
        </w:rPr>
      </w:pPr>
      <w:r>
        <w:rPr>
          <w:sz w:val="24"/>
        </w:rPr>
        <w:t>качество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42"/>
        </w:tabs>
        <w:ind w:left="1442"/>
        <w:rPr>
          <w:sz w:val="24"/>
        </w:rPr>
      </w:pPr>
      <w:r>
        <w:rPr>
          <w:spacing w:val="-2"/>
          <w:sz w:val="24"/>
        </w:rPr>
        <w:t>качество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воспитательно-образовательного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42"/>
        </w:tabs>
        <w:ind w:left="1442"/>
        <w:rPr>
          <w:sz w:val="24"/>
        </w:rPr>
      </w:pPr>
      <w:r>
        <w:rPr>
          <w:sz w:val="24"/>
        </w:rPr>
        <w:t>качество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42"/>
        </w:tabs>
        <w:ind w:left="1442"/>
        <w:rPr>
          <w:sz w:val="24"/>
        </w:rPr>
      </w:pPr>
      <w:r>
        <w:rPr>
          <w:sz w:val="24"/>
        </w:rPr>
        <w:t>качество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кадрами;</w:t>
      </w:r>
    </w:p>
    <w:p w:rsidR="00760D79" w:rsidRDefault="00ED637A">
      <w:pPr>
        <w:pStyle w:val="a4"/>
        <w:numPr>
          <w:ilvl w:val="1"/>
          <w:numId w:val="15"/>
        </w:numPr>
        <w:tabs>
          <w:tab w:val="left" w:pos="1442"/>
        </w:tabs>
        <w:ind w:left="1442"/>
        <w:rPr>
          <w:sz w:val="24"/>
        </w:rPr>
      </w:pPr>
      <w:r>
        <w:rPr>
          <w:spacing w:val="-2"/>
          <w:sz w:val="24"/>
        </w:rPr>
        <w:t>качество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развивающей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предметно-пространственной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среды.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ind w:left="722" w:right="826"/>
        <w:jc w:val="both"/>
      </w:pP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учебно-воспитательной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применяется педагогический мониторинг, который дает качественную и</w:t>
      </w:r>
      <w:r>
        <w:rPr>
          <w:spacing w:val="-1"/>
        </w:rPr>
        <w:t xml:space="preserve"> </w:t>
      </w:r>
      <w:r>
        <w:t>своевременную информацию, необходимую для принятия управленческих решений.</w:t>
      </w:r>
    </w:p>
    <w:p w:rsidR="00760D79" w:rsidRDefault="00760D79">
      <w:pPr>
        <w:pStyle w:val="a3"/>
        <w:spacing w:before="3"/>
      </w:pPr>
    </w:p>
    <w:p w:rsidR="00760D79" w:rsidRDefault="00ED637A">
      <w:pPr>
        <w:pStyle w:val="a3"/>
        <w:ind w:left="722" w:right="825"/>
        <w:jc w:val="both"/>
      </w:pPr>
      <w:r>
        <w:t>В</w:t>
      </w:r>
      <w:r>
        <w:rPr>
          <w:spacing w:val="-4"/>
        </w:rPr>
        <w:t xml:space="preserve"> </w:t>
      </w:r>
      <w:r>
        <w:t>Детском саду от 31.08.2023 (Приказ № 96) утверждено положение о</w:t>
      </w:r>
      <w:r>
        <w:rPr>
          <w:spacing w:val="-2"/>
        </w:rPr>
        <w:t xml:space="preserve"> </w:t>
      </w:r>
      <w:r>
        <w:t>внутренней системе оценки качества образования. Мониторинг качества образовательной 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показал</w:t>
      </w:r>
      <w:r>
        <w:rPr>
          <w:spacing w:val="40"/>
        </w:rPr>
        <w:t xml:space="preserve"> </w:t>
      </w:r>
      <w:r>
        <w:t>эффективную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коллектива по всем показателям.</w:t>
      </w:r>
    </w:p>
    <w:p w:rsidR="00760D79" w:rsidRDefault="00760D79">
      <w:pPr>
        <w:pStyle w:val="a3"/>
        <w:spacing w:before="5"/>
      </w:pPr>
    </w:p>
    <w:p w:rsidR="00760D79" w:rsidRDefault="00ED637A">
      <w:pPr>
        <w:pStyle w:val="a3"/>
        <w:ind w:left="722" w:right="828"/>
        <w:jc w:val="both"/>
      </w:pPr>
      <w:r>
        <w:t>Анкетирование родителей показало высокую степень удовлетворенности качеством предоставляемых услуг.</w:t>
      </w:r>
    </w:p>
    <w:p w:rsidR="00760D79" w:rsidRDefault="00ED637A">
      <w:pPr>
        <w:pStyle w:val="a3"/>
        <w:spacing w:before="3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932688</wp:posOffset>
            </wp:positionH>
            <wp:positionV relativeFrom="paragraph">
              <wp:posOffset>180535</wp:posOffset>
            </wp:positionV>
            <wp:extent cx="4878324" cy="2228088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8324" cy="2228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0D79" w:rsidRDefault="00ED637A">
      <w:pPr>
        <w:pStyle w:val="a3"/>
        <w:spacing w:before="270"/>
        <w:ind w:left="722" w:right="829"/>
      </w:pPr>
      <w:r>
        <w:t>Вывод: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выстроена</w:t>
      </w:r>
      <w:r>
        <w:rPr>
          <w:spacing w:val="-4"/>
        </w:rPr>
        <w:t xml:space="preserve"> </w:t>
      </w:r>
      <w:r>
        <w:t>четкая</w:t>
      </w:r>
      <w:r>
        <w:rPr>
          <w:spacing w:val="-1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анализа результативности воспитательно-образовательного процесса по всем направлениям развития дошкольника и функционирования Детского сада в целом.</w:t>
      </w:r>
    </w:p>
    <w:p w:rsidR="00760D79" w:rsidRDefault="00760D79">
      <w:pPr>
        <w:sectPr w:rsidR="00760D79">
          <w:pgSz w:w="11900" w:h="16840"/>
          <w:pgMar w:top="360" w:right="600" w:bottom="280" w:left="720" w:header="720" w:footer="720" w:gutter="0"/>
          <w:cols w:space="720"/>
        </w:sectPr>
      </w:pPr>
    </w:p>
    <w:p w:rsidR="00760D79" w:rsidRDefault="00ED637A">
      <w:pPr>
        <w:pStyle w:val="Heading1"/>
        <w:spacing w:before="62"/>
      </w:pPr>
      <w:r>
        <w:rPr>
          <w:color w:val="242424"/>
          <w:spacing w:val="-4"/>
        </w:rPr>
        <w:lastRenderedPageBreak/>
        <w:t>Статистическая</w:t>
      </w:r>
      <w:r>
        <w:rPr>
          <w:b w:val="0"/>
          <w:color w:val="242424"/>
          <w:spacing w:val="12"/>
        </w:rPr>
        <w:t xml:space="preserve"> </w:t>
      </w:r>
      <w:r>
        <w:rPr>
          <w:color w:val="242424"/>
          <w:spacing w:val="-4"/>
        </w:rPr>
        <w:t>часть</w:t>
      </w:r>
    </w:p>
    <w:p w:rsidR="00760D79" w:rsidRDefault="00ED637A">
      <w:pPr>
        <w:pStyle w:val="Heading2"/>
        <w:spacing w:before="280"/>
        <w:ind w:left="762" w:right="872"/>
        <w:jc w:val="center"/>
      </w:pPr>
      <w:r>
        <w:t>Результаты</w:t>
      </w:r>
      <w:r>
        <w:rPr>
          <w:b w:val="0"/>
          <w:spacing w:val="-15"/>
        </w:rPr>
        <w:t xml:space="preserve"> </w:t>
      </w:r>
      <w:r>
        <w:t>анализа</w:t>
      </w:r>
      <w:r>
        <w:rPr>
          <w:b w:val="0"/>
          <w:spacing w:val="-14"/>
        </w:rPr>
        <w:t xml:space="preserve"> </w:t>
      </w:r>
      <w:r>
        <w:t>показателей</w:t>
      </w:r>
      <w:r>
        <w:rPr>
          <w:b w:val="0"/>
          <w:spacing w:val="-14"/>
        </w:rPr>
        <w:t xml:space="preserve"> </w:t>
      </w:r>
      <w:r>
        <w:t>деятельности</w:t>
      </w:r>
      <w:r>
        <w:rPr>
          <w:b w:val="0"/>
          <w:spacing w:val="-13"/>
        </w:rPr>
        <w:t xml:space="preserve"> </w:t>
      </w:r>
      <w:r>
        <w:rPr>
          <w:spacing w:val="-2"/>
        </w:rPr>
        <w:t>организации</w:t>
      </w:r>
    </w:p>
    <w:p w:rsidR="00760D79" w:rsidRDefault="00760D79">
      <w:pPr>
        <w:pStyle w:val="a3"/>
        <w:rPr>
          <w:b/>
        </w:rPr>
      </w:pPr>
    </w:p>
    <w:p w:rsidR="00760D79" w:rsidRDefault="00ED637A">
      <w:pPr>
        <w:pStyle w:val="a3"/>
        <w:ind w:left="720"/>
      </w:pPr>
      <w:r>
        <w:t>Данные</w:t>
      </w:r>
      <w:r>
        <w:rPr>
          <w:spacing w:val="-8"/>
        </w:rPr>
        <w:t xml:space="preserve"> </w:t>
      </w:r>
      <w:r>
        <w:t>приведены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состоянию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31.12.2023.</w:t>
      </w:r>
    </w:p>
    <w:p w:rsidR="00760D79" w:rsidRDefault="00760D79">
      <w:pPr>
        <w:pStyle w:val="a3"/>
        <w:spacing w:before="58" w:after="1"/>
        <w:rPr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7"/>
        <w:gridCol w:w="6622"/>
        <w:gridCol w:w="1805"/>
      </w:tblGrid>
      <w:tr w:rsidR="00760D79">
        <w:trPr>
          <w:trHeight w:val="632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760D79" w:rsidRDefault="00ED637A">
            <w:pPr>
              <w:pStyle w:val="TableParagraph"/>
              <w:spacing w:before="41"/>
              <w:ind w:left="6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Единица</w:t>
            </w:r>
          </w:p>
          <w:p w:rsidR="00760D79" w:rsidRDefault="00ED637A">
            <w:pPr>
              <w:pStyle w:val="TableParagraph"/>
              <w:spacing w:before="41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измерения</w:t>
            </w:r>
          </w:p>
        </w:tc>
      </w:tr>
      <w:tr w:rsidR="00760D79">
        <w:trPr>
          <w:trHeight w:val="318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05" w:type="dxa"/>
          </w:tcPr>
          <w:p w:rsidR="00760D79" w:rsidRDefault="00760D79">
            <w:pPr>
              <w:pStyle w:val="TableParagraph"/>
              <w:ind w:left="0"/>
              <w:rPr>
                <w:sz w:val="24"/>
              </w:rPr>
            </w:pPr>
          </w:p>
        </w:tc>
      </w:tr>
      <w:tr w:rsidR="00760D79">
        <w:trPr>
          <w:trHeight w:val="952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6" w:lineRule="auto"/>
              <w:ind w:left="-1"/>
              <w:rPr>
                <w:sz w:val="24"/>
              </w:rPr>
            </w:pPr>
            <w:r>
              <w:rPr>
                <w:sz w:val="24"/>
              </w:rPr>
              <w:t>Общая численность воспитанников, осваивающих образовательную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760D79" w:rsidRDefault="00ED637A">
            <w:pPr>
              <w:pStyle w:val="TableParagraph"/>
              <w:ind w:left="-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числе</w:t>
            </w:r>
            <w:proofErr w:type="gram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262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760D79">
        <w:trPr>
          <w:trHeight w:val="316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262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760D79">
        <w:trPr>
          <w:trHeight w:val="318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</w:tr>
      <w:tr w:rsidR="00760D79">
        <w:trPr>
          <w:trHeight w:val="316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</w:tr>
      <w:tr w:rsidR="00760D79">
        <w:trPr>
          <w:trHeight w:val="952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педагогическим</w:t>
            </w:r>
            <w:proofErr w:type="gramEnd"/>
          </w:p>
          <w:p w:rsidR="00760D79" w:rsidRDefault="00ED637A">
            <w:pPr>
              <w:pStyle w:val="TableParagraph"/>
              <w:spacing w:before="7" w:line="310" w:lineRule="atLeast"/>
              <w:ind w:left="-1"/>
              <w:rPr>
                <w:sz w:val="24"/>
              </w:rPr>
            </w:pPr>
            <w:r>
              <w:rPr>
                <w:sz w:val="24"/>
              </w:rPr>
              <w:t>сопровождением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</w:tr>
      <w:tr w:rsidR="00760D79">
        <w:trPr>
          <w:trHeight w:val="318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</w:tr>
      <w:tr w:rsidR="00760D79">
        <w:trPr>
          <w:trHeight w:val="316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262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760D79">
        <w:trPr>
          <w:trHeight w:val="952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 w:hanging="1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Численность/удельный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60D79" w:rsidRDefault="00ED637A">
            <w:pPr>
              <w:pStyle w:val="TableParagraph"/>
              <w:spacing w:before="9" w:line="310" w:lineRule="atLeast"/>
              <w:ind w:left="-1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услуги присмотра и ухода: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262</w:t>
            </w:r>
          </w:p>
          <w:p w:rsidR="00760D79" w:rsidRDefault="00ED637A">
            <w:pPr>
              <w:pStyle w:val="TableParagraph"/>
              <w:spacing w:before="43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человек/100%</w:t>
            </w:r>
          </w:p>
        </w:tc>
      </w:tr>
      <w:tr w:rsidR="00760D79">
        <w:trPr>
          <w:trHeight w:val="635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262человек/100</w:t>
            </w:r>
          </w:p>
          <w:p w:rsidR="00760D79" w:rsidRDefault="00ED637A">
            <w:pPr>
              <w:pStyle w:val="TableParagraph"/>
              <w:spacing w:before="43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760D79">
        <w:trPr>
          <w:trHeight w:val="316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(12-14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человек/0%</w:t>
            </w:r>
          </w:p>
        </w:tc>
      </w:tr>
      <w:tr w:rsidR="00760D79">
        <w:trPr>
          <w:trHeight w:val="318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человек/0%</w:t>
            </w:r>
          </w:p>
        </w:tc>
      </w:tr>
      <w:tr w:rsidR="00760D79">
        <w:trPr>
          <w:trHeight w:val="952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6" w:lineRule="auto"/>
              <w:ind w:left="-1" w:hanging="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воспитанников с ограниченными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760D79" w:rsidRDefault="00ED637A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получающих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услуги: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81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человек/31%</w:t>
            </w:r>
          </w:p>
        </w:tc>
      </w:tr>
      <w:tr w:rsidR="00760D79">
        <w:trPr>
          <w:trHeight w:val="635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1.5.1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физическом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психическом</w:t>
            </w:r>
          </w:p>
          <w:p w:rsidR="00760D79" w:rsidRDefault="00ED637A">
            <w:pPr>
              <w:pStyle w:val="TableParagraph"/>
              <w:spacing w:before="41"/>
              <w:ind w:left="-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развитии</w:t>
            </w:r>
            <w:proofErr w:type="gramEnd"/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81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человек/31%</w:t>
            </w:r>
          </w:p>
        </w:tc>
      </w:tr>
      <w:tr w:rsidR="00760D79">
        <w:trPr>
          <w:trHeight w:val="632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1.5.2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дошкольного</w:t>
            </w:r>
            <w:proofErr w:type="gramEnd"/>
          </w:p>
          <w:p w:rsidR="00760D79" w:rsidRDefault="00ED637A">
            <w:pPr>
              <w:pStyle w:val="TableParagraph"/>
              <w:spacing w:before="41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81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человек/31%</w:t>
            </w:r>
          </w:p>
        </w:tc>
      </w:tr>
      <w:tr w:rsidR="00760D79">
        <w:trPr>
          <w:trHeight w:val="318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1.5.3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уходу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человек/0%</w:t>
            </w:r>
          </w:p>
        </w:tc>
      </w:tr>
      <w:tr w:rsidR="00760D79">
        <w:trPr>
          <w:trHeight w:val="952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6" w:lineRule="auto"/>
              <w:ind w:left="-1"/>
              <w:rPr>
                <w:sz w:val="24"/>
              </w:rPr>
            </w:pPr>
            <w:r>
              <w:rPr>
                <w:sz w:val="24"/>
              </w:rPr>
              <w:t>Средний показатель пропущенных дней при посещении дошкольной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60D79" w:rsidRDefault="00ED637A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воспитанника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6,5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760D79">
        <w:trPr>
          <w:trHeight w:val="316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760D79">
        <w:trPr>
          <w:trHeight w:val="635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1.7.1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Численность/удельный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760D79" w:rsidRDefault="00ED637A">
            <w:pPr>
              <w:pStyle w:val="TableParagraph"/>
              <w:spacing w:before="41"/>
              <w:ind w:left="-1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человек/91%</w:t>
            </w:r>
          </w:p>
        </w:tc>
      </w:tr>
      <w:tr w:rsidR="00760D79">
        <w:trPr>
          <w:trHeight w:val="952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1.7.2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6" w:lineRule="auto"/>
              <w:ind w:left="-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760D79" w:rsidRDefault="00ED637A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(профиля)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человек/91%</w:t>
            </w:r>
          </w:p>
        </w:tc>
      </w:tr>
      <w:tr w:rsidR="00760D79">
        <w:trPr>
          <w:trHeight w:val="635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1.7.3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Численность/удельный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760D79" w:rsidRDefault="00ED637A">
            <w:pPr>
              <w:pStyle w:val="TableParagraph"/>
              <w:spacing w:before="41"/>
              <w:ind w:left="-1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9%</w:t>
            </w:r>
          </w:p>
        </w:tc>
      </w:tr>
      <w:tr w:rsidR="00760D79">
        <w:trPr>
          <w:trHeight w:val="316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1.7.4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Численность/удельный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9%</w:t>
            </w:r>
          </w:p>
        </w:tc>
      </w:tr>
    </w:tbl>
    <w:p w:rsidR="00760D79" w:rsidRDefault="00760D79">
      <w:pPr>
        <w:spacing w:line="270" w:lineRule="exact"/>
        <w:rPr>
          <w:sz w:val="24"/>
        </w:rPr>
        <w:sectPr w:rsidR="00760D79">
          <w:pgSz w:w="11900" w:h="16840"/>
          <w:pgMar w:top="360" w:right="600" w:bottom="1021" w:left="720" w:header="720" w:footer="720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7"/>
        <w:gridCol w:w="6622"/>
        <w:gridCol w:w="1805"/>
      </w:tblGrid>
      <w:tr w:rsidR="00760D79">
        <w:trPr>
          <w:trHeight w:val="633"/>
        </w:trPr>
        <w:tc>
          <w:tcPr>
            <w:tcW w:w="617" w:type="dxa"/>
            <w:tcBorders>
              <w:top w:val="nil"/>
            </w:tcBorders>
          </w:tcPr>
          <w:p w:rsidR="00760D79" w:rsidRDefault="00760D79">
            <w:pPr>
              <w:pStyle w:val="TableParagraph"/>
              <w:ind w:left="0"/>
            </w:pPr>
          </w:p>
        </w:tc>
        <w:tc>
          <w:tcPr>
            <w:tcW w:w="6622" w:type="dxa"/>
            <w:tcBorders>
              <w:top w:val="nil"/>
            </w:tcBorders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  <w:p w:rsidR="00760D79" w:rsidRDefault="00ED637A">
            <w:pPr>
              <w:pStyle w:val="TableParagraph"/>
              <w:spacing w:before="41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(профиля)</w:t>
            </w:r>
          </w:p>
        </w:tc>
        <w:tc>
          <w:tcPr>
            <w:tcW w:w="1805" w:type="dxa"/>
            <w:tcBorders>
              <w:top w:val="nil"/>
            </w:tcBorders>
          </w:tcPr>
          <w:p w:rsidR="00760D79" w:rsidRDefault="00760D79">
            <w:pPr>
              <w:pStyle w:val="TableParagraph"/>
              <w:ind w:left="0"/>
            </w:pPr>
          </w:p>
        </w:tc>
      </w:tr>
      <w:tr w:rsidR="00760D79">
        <w:trPr>
          <w:trHeight w:val="1268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6" w:lineRule="auto"/>
              <w:ind w:left="-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присвоена квалификационная категория, в общей численности</w:t>
            </w:r>
          </w:p>
          <w:p w:rsidR="00760D79" w:rsidRDefault="00ED637A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  <w:p w:rsidR="00760D79" w:rsidRDefault="00ED637A">
            <w:pPr>
              <w:pStyle w:val="TableParagraph"/>
              <w:spacing w:before="41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человека/65,7%</w:t>
            </w:r>
          </w:p>
        </w:tc>
      </w:tr>
      <w:tr w:rsidR="00760D79">
        <w:trPr>
          <w:trHeight w:val="318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1.8.1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человек/25%</w:t>
            </w:r>
          </w:p>
        </w:tc>
      </w:tr>
      <w:tr w:rsidR="00760D79">
        <w:trPr>
          <w:trHeight w:val="316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1.8.2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человек/40%</w:t>
            </w:r>
          </w:p>
        </w:tc>
      </w:tr>
      <w:tr w:rsidR="00760D79">
        <w:trPr>
          <w:trHeight w:val="952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Численность/удельный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760D79" w:rsidRDefault="00ED637A">
            <w:pPr>
              <w:pStyle w:val="TableParagraph"/>
              <w:spacing w:before="9" w:line="310" w:lineRule="atLeast"/>
              <w:ind w:left="-1" w:hanging="1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 педагогический стаж работы которых составляет: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человек/100%</w:t>
            </w:r>
          </w:p>
        </w:tc>
      </w:tr>
      <w:tr w:rsidR="00760D79">
        <w:trPr>
          <w:trHeight w:val="318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1.9.1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29%</w:t>
            </w:r>
          </w:p>
        </w:tc>
      </w:tr>
      <w:tr w:rsidR="00760D79">
        <w:trPr>
          <w:trHeight w:val="316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1.9.2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60D79">
        <w:trPr>
          <w:trHeight w:val="952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Численность/удельный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760D79" w:rsidRDefault="00ED637A">
            <w:pPr>
              <w:pStyle w:val="TableParagraph"/>
              <w:spacing w:before="9" w:line="310" w:lineRule="atLeast"/>
              <w:ind w:left="-1" w:hanging="1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возрасте до 30 лет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26%</w:t>
            </w:r>
          </w:p>
        </w:tc>
      </w:tr>
      <w:tr w:rsidR="00760D79">
        <w:trPr>
          <w:trHeight w:val="952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Численность/удельный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760D79" w:rsidRDefault="00ED637A">
            <w:pPr>
              <w:pStyle w:val="TableParagraph"/>
              <w:spacing w:before="9" w:line="310" w:lineRule="atLeast"/>
              <w:ind w:left="-1" w:hanging="1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возрасте от 55 лет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60D79">
        <w:trPr>
          <w:trHeight w:val="2221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6" w:lineRule="auto"/>
              <w:ind w:left="-1" w:right="126" w:hanging="1"/>
              <w:rPr>
                <w:sz w:val="24"/>
              </w:rPr>
            </w:pPr>
            <w:proofErr w:type="gramStart"/>
            <w:r>
              <w:rPr>
                <w:sz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квалификации/профессиональную переподготовку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иной осуществляемой в образовательной организации деятельности, в общей численности педагогических и</w:t>
            </w:r>
            <w:proofErr w:type="gramEnd"/>
          </w:p>
          <w:p w:rsidR="00760D79" w:rsidRDefault="00ED637A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административно-хозяйственных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8" w:lineRule="auto"/>
              <w:ind w:left="-1" w:right="17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человек/79% КПК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760D79">
        <w:trPr>
          <w:trHeight w:val="1904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6" w:lineRule="auto"/>
              <w:ind w:left="-1" w:right="235" w:hanging="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 административно-хозяйственных работников, прошедших 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процессе федеральных государственных образовательных стандартов в общей численности педагогических и</w:t>
            </w:r>
          </w:p>
          <w:p w:rsidR="00760D79" w:rsidRDefault="00ED637A">
            <w:pPr>
              <w:pStyle w:val="TableParagraph"/>
              <w:spacing w:line="276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административно-хозяйственных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человек/76%</w:t>
            </w:r>
          </w:p>
        </w:tc>
      </w:tr>
      <w:tr w:rsidR="00760D79">
        <w:trPr>
          <w:trHeight w:val="632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Соотношение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"педагогический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работник/воспитанник"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60D79" w:rsidRDefault="00ED637A">
            <w:pPr>
              <w:pStyle w:val="TableParagraph"/>
              <w:spacing w:before="41"/>
              <w:ind w:left="-1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35человек/262че</w:t>
            </w:r>
          </w:p>
          <w:p w:rsidR="00760D79" w:rsidRDefault="00ED637A">
            <w:pPr>
              <w:pStyle w:val="TableParagraph"/>
              <w:spacing w:before="41"/>
              <w:ind w:left="-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ловек</w:t>
            </w:r>
            <w:proofErr w:type="spellEnd"/>
          </w:p>
        </w:tc>
      </w:tr>
      <w:tr w:rsidR="00760D79">
        <w:trPr>
          <w:trHeight w:val="635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следующих</w:t>
            </w:r>
            <w:proofErr w:type="gramEnd"/>
          </w:p>
          <w:p w:rsidR="00760D79" w:rsidRDefault="00ED637A">
            <w:pPr>
              <w:pStyle w:val="TableParagraph"/>
              <w:spacing w:before="41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работников:</w:t>
            </w:r>
          </w:p>
        </w:tc>
        <w:tc>
          <w:tcPr>
            <w:tcW w:w="1805" w:type="dxa"/>
          </w:tcPr>
          <w:p w:rsidR="00760D79" w:rsidRDefault="00760D79">
            <w:pPr>
              <w:pStyle w:val="TableParagraph"/>
              <w:ind w:left="0"/>
            </w:pPr>
          </w:p>
        </w:tc>
      </w:tr>
      <w:tr w:rsidR="00760D79">
        <w:trPr>
          <w:trHeight w:val="318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1.15.1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760D79">
        <w:trPr>
          <w:trHeight w:val="316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1.15.2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760D79">
        <w:trPr>
          <w:trHeight w:val="318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1.15.3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Учителя-логопеда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760D79">
        <w:trPr>
          <w:trHeight w:val="316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1.15.4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760D79">
        <w:trPr>
          <w:trHeight w:val="318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1.15.5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дефектолога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760D79">
        <w:trPr>
          <w:trHeight w:val="316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1.15.6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Педагога-психолога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760D79">
        <w:trPr>
          <w:trHeight w:val="318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Инфраструктура</w:t>
            </w:r>
          </w:p>
        </w:tc>
        <w:tc>
          <w:tcPr>
            <w:tcW w:w="1805" w:type="dxa"/>
          </w:tcPr>
          <w:p w:rsidR="00760D79" w:rsidRDefault="00760D79">
            <w:pPr>
              <w:pStyle w:val="TableParagraph"/>
              <w:ind w:left="0"/>
            </w:pPr>
          </w:p>
        </w:tc>
      </w:tr>
      <w:tr w:rsidR="00760D79">
        <w:trPr>
          <w:trHeight w:val="952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6" w:lineRule="auto"/>
              <w:ind w:left="-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осуществляется образовательная деятельность, в расчете на одного</w:t>
            </w:r>
          </w:p>
          <w:p w:rsidR="00760D79" w:rsidRDefault="00ED637A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воспитанника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4852кв.м.</w:t>
            </w:r>
          </w:p>
        </w:tc>
      </w:tr>
    </w:tbl>
    <w:p w:rsidR="00760D79" w:rsidRDefault="00760D79">
      <w:pPr>
        <w:spacing w:line="270" w:lineRule="exact"/>
        <w:rPr>
          <w:sz w:val="24"/>
        </w:rPr>
        <w:sectPr w:rsidR="00760D79">
          <w:type w:val="continuous"/>
          <w:pgSz w:w="11900" w:h="16840"/>
          <w:pgMar w:top="400" w:right="600" w:bottom="1219" w:left="720" w:header="720" w:footer="720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7"/>
        <w:gridCol w:w="6622"/>
        <w:gridCol w:w="1805"/>
      </w:tblGrid>
      <w:tr w:rsidR="00760D79">
        <w:trPr>
          <w:trHeight w:val="633"/>
        </w:trPr>
        <w:tc>
          <w:tcPr>
            <w:tcW w:w="617" w:type="dxa"/>
            <w:tcBorders>
              <w:top w:val="nil"/>
            </w:tcBorders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2.2</w:t>
            </w:r>
          </w:p>
        </w:tc>
        <w:tc>
          <w:tcPr>
            <w:tcW w:w="6622" w:type="dxa"/>
            <w:tcBorders>
              <w:top w:val="nil"/>
            </w:tcBorders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</w:t>
            </w:r>
          </w:p>
          <w:p w:rsidR="00760D79" w:rsidRDefault="00ED637A">
            <w:pPr>
              <w:pStyle w:val="TableParagraph"/>
              <w:spacing w:before="41"/>
              <w:ind w:left="-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805" w:type="dxa"/>
            <w:tcBorders>
              <w:top w:val="nil"/>
            </w:tcBorders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429кв.м.</w:t>
            </w:r>
          </w:p>
        </w:tc>
      </w:tr>
      <w:tr w:rsidR="00760D79">
        <w:trPr>
          <w:trHeight w:val="316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760D79">
        <w:trPr>
          <w:trHeight w:val="318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760D79">
        <w:trPr>
          <w:trHeight w:val="952"/>
        </w:trPr>
        <w:tc>
          <w:tcPr>
            <w:tcW w:w="617" w:type="dxa"/>
          </w:tcPr>
          <w:p w:rsidR="00760D79" w:rsidRDefault="00ED637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6622" w:type="dxa"/>
          </w:tcPr>
          <w:p w:rsidR="00760D79" w:rsidRDefault="00ED637A">
            <w:pPr>
              <w:pStyle w:val="TableParagraph"/>
              <w:spacing w:line="276" w:lineRule="auto"/>
              <w:ind w:left="-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физическую активность и разнообразную игровую деятельность</w:t>
            </w:r>
          </w:p>
          <w:p w:rsidR="00760D79" w:rsidRDefault="00ED637A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</w:t>
            </w:r>
          </w:p>
        </w:tc>
        <w:tc>
          <w:tcPr>
            <w:tcW w:w="1805" w:type="dxa"/>
          </w:tcPr>
          <w:p w:rsidR="00760D79" w:rsidRDefault="00ED63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760D79" w:rsidRDefault="00760D79">
      <w:pPr>
        <w:pStyle w:val="a3"/>
        <w:spacing w:before="24"/>
      </w:pPr>
    </w:p>
    <w:p w:rsidR="00760D79" w:rsidRDefault="00ED637A">
      <w:pPr>
        <w:pStyle w:val="a3"/>
        <w:spacing w:before="1"/>
        <w:ind w:left="719" w:right="828"/>
        <w:jc w:val="both"/>
      </w:pPr>
      <w:r>
        <w:t>Анализ показателей указывает на</w:t>
      </w:r>
      <w:r>
        <w:rPr>
          <w:spacing w:val="-3"/>
        </w:rPr>
        <w:t xml:space="preserve"> </w:t>
      </w:r>
      <w:r>
        <w:t>то, что Детский сад имеет достаточную инфраструктуру, которая соответствует требованиям СП</w:t>
      </w:r>
      <w:r>
        <w:rPr>
          <w:spacing w:val="-4"/>
        </w:rPr>
        <w:t xml:space="preserve"> </w:t>
      </w:r>
      <w:r>
        <w:t>2.4.3648-20 «Санитарн</w:t>
      </w:r>
      <w:proofErr w:type="gramStart"/>
      <w:r>
        <w:t>о-</w:t>
      </w:r>
      <w:proofErr w:type="gramEnd"/>
      <w:r>
        <w:t xml:space="preserve"> эпидемиологические</w:t>
      </w:r>
      <w:r>
        <w:rPr>
          <w:spacing w:val="80"/>
          <w:w w:val="150"/>
        </w:rPr>
        <w:t xml:space="preserve"> </w:t>
      </w:r>
      <w:r>
        <w:t>требования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организациям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  <w:r>
        <w:rPr>
          <w:spacing w:val="80"/>
          <w:w w:val="15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 и</w:t>
      </w:r>
      <w:r>
        <w:rPr>
          <w:spacing w:val="-1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реализовывать</w:t>
      </w:r>
      <w:r>
        <w:rPr>
          <w:spacing w:val="40"/>
        </w:rPr>
        <w:t xml:space="preserve"> </w:t>
      </w:r>
      <w:r>
        <w:t>образовательные программы в полном объеме в соответствии с ФГОС и ФОП ДО.</w:t>
      </w:r>
    </w:p>
    <w:p w:rsidR="00760D79" w:rsidRDefault="00760D79">
      <w:pPr>
        <w:pStyle w:val="a3"/>
        <w:spacing w:before="4"/>
      </w:pPr>
    </w:p>
    <w:p w:rsidR="00760D79" w:rsidRDefault="00ED637A">
      <w:pPr>
        <w:pStyle w:val="a3"/>
        <w:spacing w:before="1"/>
        <w:ind w:left="719" w:right="828"/>
        <w:jc w:val="both"/>
      </w:pPr>
      <w:r>
        <w:t>Детский сад укомплектован достаточным количеством педагогических и</w:t>
      </w:r>
      <w:r>
        <w:rPr>
          <w:spacing w:val="-1"/>
        </w:rPr>
        <w:t xml:space="preserve"> </w:t>
      </w:r>
      <w:r>
        <w:t>иных работников,</w:t>
      </w:r>
      <w:r>
        <w:rPr>
          <w:spacing w:val="-1"/>
        </w:rPr>
        <w:t xml:space="preserve"> </w:t>
      </w:r>
      <w:r>
        <w:t>которые имеют высокую квалификацию и</w:t>
      </w:r>
      <w:r>
        <w:rPr>
          <w:spacing w:val="-3"/>
        </w:rPr>
        <w:t xml:space="preserve"> </w:t>
      </w:r>
      <w:r>
        <w:t>регулярно проходят повышение квалификации, что обеспечивает результативность образовательной деятельности.</w:t>
      </w:r>
    </w:p>
    <w:sectPr w:rsidR="00760D79" w:rsidSect="00760D79">
      <w:type w:val="continuous"/>
      <w:pgSz w:w="11900" w:h="16840"/>
      <w:pgMar w:top="400" w:right="60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C1D"/>
    <w:multiLevelType w:val="hybridMultilevel"/>
    <w:tmpl w:val="833AD73A"/>
    <w:lvl w:ilvl="0" w:tplc="68EA435A">
      <w:start w:val="1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301033E8">
      <w:numFmt w:val="bullet"/>
      <w:lvlText w:val="•"/>
      <w:lvlJc w:val="left"/>
      <w:pPr>
        <w:ind w:left="323" w:hanging="181"/>
      </w:pPr>
      <w:rPr>
        <w:rFonts w:hint="default"/>
        <w:lang w:val="ru-RU" w:eastAsia="en-US" w:bidi="ar-SA"/>
      </w:rPr>
    </w:lvl>
    <w:lvl w:ilvl="2" w:tplc="C76E436A">
      <w:numFmt w:val="bullet"/>
      <w:lvlText w:val="•"/>
      <w:lvlJc w:val="left"/>
      <w:pPr>
        <w:ind w:left="566" w:hanging="181"/>
      </w:pPr>
      <w:rPr>
        <w:rFonts w:hint="default"/>
        <w:lang w:val="ru-RU" w:eastAsia="en-US" w:bidi="ar-SA"/>
      </w:rPr>
    </w:lvl>
    <w:lvl w:ilvl="3" w:tplc="A008D0CA">
      <w:numFmt w:val="bullet"/>
      <w:lvlText w:val="•"/>
      <w:lvlJc w:val="left"/>
      <w:pPr>
        <w:ind w:left="809" w:hanging="181"/>
      </w:pPr>
      <w:rPr>
        <w:rFonts w:hint="default"/>
        <w:lang w:val="ru-RU" w:eastAsia="en-US" w:bidi="ar-SA"/>
      </w:rPr>
    </w:lvl>
    <w:lvl w:ilvl="4" w:tplc="50D8C000">
      <w:numFmt w:val="bullet"/>
      <w:lvlText w:val="•"/>
      <w:lvlJc w:val="left"/>
      <w:pPr>
        <w:ind w:left="1052" w:hanging="181"/>
      </w:pPr>
      <w:rPr>
        <w:rFonts w:hint="default"/>
        <w:lang w:val="ru-RU" w:eastAsia="en-US" w:bidi="ar-SA"/>
      </w:rPr>
    </w:lvl>
    <w:lvl w:ilvl="5" w:tplc="419EA298">
      <w:numFmt w:val="bullet"/>
      <w:lvlText w:val="•"/>
      <w:lvlJc w:val="left"/>
      <w:pPr>
        <w:ind w:left="1296" w:hanging="181"/>
      </w:pPr>
      <w:rPr>
        <w:rFonts w:hint="default"/>
        <w:lang w:val="ru-RU" w:eastAsia="en-US" w:bidi="ar-SA"/>
      </w:rPr>
    </w:lvl>
    <w:lvl w:ilvl="6" w:tplc="4A66B036">
      <w:numFmt w:val="bullet"/>
      <w:lvlText w:val="•"/>
      <w:lvlJc w:val="left"/>
      <w:pPr>
        <w:ind w:left="1539" w:hanging="181"/>
      </w:pPr>
      <w:rPr>
        <w:rFonts w:hint="default"/>
        <w:lang w:val="ru-RU" w:eastAsia="en-US" w:bidi="ar-SA"/>
      </w:rPr>
    </w:lvl>
    <w:lvl w:ilvl="7" w:tplc="7AF8F656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8" w:tplc="093A750C">
      <w:numFmt w:val="bullet"/>
      <w:lvlText w:val="•"/>
      <w:lvlJc w:val="left"/>
      <w:pPr>
        <w:ind w:left="2025" w:hanging="181"/>
      </w:pPr>
      <w:rPr>
        <w:rFonts w:hint="default"/>
        <w:lang w:val="ru-RU" w:eastAsia="en-US" w:bidi="ar-SA"/>
      </w:rPr>
    </w:lvl>
  </w:abstractNum>
  <w:abstractNum w:abstractNumId="1">
    <w:nsid w:val="163C3966"/>
    <w:multiLevelType w:val="hybridMultilevel"/>
    <w:tmpl w:val="5D34EDD2"/>
    <w:lvl w:ilvl="0" w:tplc="3CBC5940">
      <w:start w:val="1"/>
      <w:numFmt w:val="decimal"/>
      <w:lvlText w:val="%1."/>
      <w:lvlJc w:val="left"/>
      <w:pPr>
        <w:ind w:left="71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61A09BA6">
      <w:numFmt w:val="bullet"/>
      <w:lvlText w:val="•"/>
      <w:lvlJc w:val="left"/>
      <w:pPr>
        <w:ind w:left="1706" w:hanging="181"/>
      </w:pPr>
      <w:rPr>
        <w:rFonts w:hint="default"/>
        <w:lang w:val="ru-RU" w:eastAsia="en-US" w:bidi="ar-SA"/>
      </w:rPr>
    </w:lvl>
    <w:lvl w:ilvl="2" w:tplc="A72E3A58">
      <w:numFmt w:val="bullet"/>
      <w:lvlText w:val="•"/>
      <w:lvlJc w:val="left"/>
      <w:pPr>
        <w:ind w:left="2692" w:hanging="181"/>
      </w:pPr>
      <w:rPr>
        <w:rFonts w:hint="default"/>
        <w:lang w:val="ru-RU" w:eastAsia="en-US" w:bidi="ar-SA"/>
      </w:rPr>
    </w:lvl>
    <w:lvl w:ilvl="3" w:tplc="AEACA0EE">
      <w:numFmt w:val="bullet"/>
      <w:lvlText w:val="•"/>
      <w:lvlJc w:val="left"/>
      <w:pPr>
        <w:ind w:left="3678" w:hanging="181"/>
      </w:pPr>
      <w:rPr>
        <w:rFonts w:hint="default"/>
        <w:lang w:val="ru-RU" w:eastAsia="en-US" w:bidi="ar-SA"/>
      </w:rPr>
    </w:lvl>
    <w:lvl w:ilvl="4" w:tplc="3BF6D474">
      <w:numFmt w:val="bullet"/>
      <w:lvlText w:val="•"/>
      <w:lvlJc w:val="left"/>
      <w:pPr>
        <w:ind w:left="4664" w:hanging="181"/>
      </w:pPr>
      <w:rPr>
        <w:rFonts w:hint="default"/>
        <w:lang w:val="ru-RU" w:eastAsia="en-US" w:bidi="ar-SA"/>
      </w:rPr>
    </w:lvl>
    <w:lvl w:ilvl="5" w:tplc="07BCF50E">
      <w:numFmt w:val="bullet"/>
      <w:lvlText w:val="•"/>
      <w:lvlJc w:val="left"/>
      <w:pPr>
        <w:ind w:left="5650" w:hanging="181"/>
      </w:pPr>
      <w:rPr>
        <w:rFonts w:hint="default"/>
        <w:lang w:val="ru-RU" w:eastAsia="en-US" w:bidi="ar-SA"/>
      </w:rPr>
    </w:lvl>
    <w:lvl w:ilvl="6" w:tplc="CA9EC2CA">
      <w:numFmt w:val="bullet"/>
      <w:lvlText w:val="•"/>
      <w:lvlJc w:val="left"/>
      <w:pPr>
        <w:ind w:left="6636" w:hanging="181"/>
      </w:pPr>
      <w:rPr>
        <w:rFonts w:hint="default"/>
        <w:lang w:val="ru-RU" w:eastAsia="en-US" w:bidi="ar-SA"/>
      </w:rPr>
    </w:lvl>
    <w:lvl w:ilvl="7" w:tplc="6FFA520A">
      <w:numFmt w:val="bullet"/>
      <w:lvlText w:val="•"/>
      <w:lvlJc w:val="left"/>
      <w:pPr>
        <w:ind w:left="7622" w:hanging="181"/>
      </w:pPr>
      <w:rPr>
        <w:rFonts w:hint="default"/>
        <w:lang w:val="ru-RU" w:eastAsia="en-US" w:bidi="ar-SA"/>
      </w:rPr>
    </w:lvl>
    <w:lvl w:ilvl="8" w:tplc="A6DAA5E6">
      <w:numFmt w:val="bullet"/>
      <w:lvlText w:val="•"/>
      <w:lvlJc w:val="left"/>
      <w:pPr>
        <w:ind w:left="8608" w:hanging="181"/>
      </w:pPr>
      <w:rPr>
        <w:rFonts w:hint="default"/>
        <w:lang w:val="ru-RU" w:eastAsia="en-US" w:bidi="ar-SA"/>
      </w:rPr>
    </w:lvl>
  </w:abstractNum>
  <w:abstractNum w:abstractNumId="2">
    <w:nsid w:val="234371DA"/>
    <w:multiLevelType w:val="hybridMultilevel"/>
    <w:tmpl w:val="361C241A"/>
    <w:lvl w:ilvl="0" w:tplc="66CC1144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A6AA8A4">
      <w:numFmt w:val="bullet"/>
      <w:lvlText w:val="•"/>
      <w:lvlJc w:val="left"/>
      <w:pPr>
        <w:ind w:left="333" w:hanging="181"/>
      </w:pPr>
      <w:rPr>
        <w:rFonts w:hint="default"/>
        <w:lang w:val="ru-RU" w:eastAsia="en-US" w:bidi="ar-SA"/>
      </w:rPr>
    </w:lvl>
    <w:lvl w:ilvl="2" w:tplc="4AA6238A">
      <w:numFmt w:val="bullet"/>
      <w:lvlText w:val="•"/>
      <w:lvlJc w:val="left"/>
      <w:pPr>
        <w:ind w:left="547" w:hanging="181"/>
      </w:pPr>
      <w:rPr>
        <w:rFonts w:hint="default"/>
        <w:lang w:val="ru-RU" w:eastAsia="en-US" w:bidi="ar-SA"/>
      </w:rPr>
    </w:lvl>
    <w:lvl w:ilvl="3" w:tplc="C7CEC0FA">
      <w:numFmt w:val="bullet"/>
      <w:lvlText w:val="•"/>
      <w:lvlJc w:val="left"/>
      <w:pPr>
        <w:ind w:left="761" w:hanging="181"/>
      </w:pPr>
      <w:rPr>
        <w:rFonts w:hint="default"/>
        <w:lang w:val="ru-RU" w:eastAsia="en-US" w:bidi="ar-SA"/>
      </w:rPr>
    </w:lvl>
    <w:lvl w:ilvl="4" w:tplc="E9B2152A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5" w:tplc="3A3445CA">
      <w:numFmt w:val="bullet"/>
      <w:lvlText w:val="•"/>
      <w:lvlJc w:val="left"/>
      <w:pPr>
        <w:ind w:left="1189" w:hanging="181"/>
      </w:pPr>
      <w:rPr>
        <w:rFonts w:hint="default"/>
        <w:lang w:val="ru-RU" w:eastAsia="en-US" w:bidi="ar-SA"/>
      </w:rPr>
    </w:lvl>
    <w:lvl w:ilvl="6" w:tplc="EB06D688">
      <w:numFmt w:val="bullet"/>
      <w:lvlText w:val="•"/>
      <w:lvlJc w:val="left"/>
      <w:pPr>
        <w:ind w:left="1403" w:hanging="181"/>
      </w:pPr>
      <w:rPr>
        <w:rFonts w:hint="default"/>
        <w:lang w:val="ru-RU" w:eastAsia="en-US" w:bidi="ar-SA"/>
      </w:rPr>
    </w:lvl>
    <w:lvl w:ilvl="7" w:tplc="CBB44AD4">
      <w:numFmt w:val="bullet"/>
      <w:lvlText w:val="•"/>
      <w:lvlJc w:val="left"/>
      <w:pPr>
        <w:ind w:left="1617" w:hanging="181"/>
      </w:pPr>
      <w:rPr>
        <w:rFonts w:hint="default"/>
        <w:lang w:val="ru-RU" w:eastAsia="en-US" w:bidi="ar-SA"/>
      </w:rPr>
    </w:lvl>
    <w:lvl w:ilvl="8" w:tplc="2636630E">
      <w:numFmt w:val="bullet"/>
      <w:lvlText w:val="•"/>
      <w:lvlJc w:val="left"/>
      <w:pPr>
        <w:ind w:left="1831" w:hanging="181"/>
      </w:pPr>
      <w:rPr>
        <w:rFonts w:hint="default"/>
        <w:lang w:val="ru-RU" w:eastAsia="en-US" w:bidi="ar-SA"/>
      </w:rPr>
    </w:lvl>
  </w:abstractNum>
  <w:abstractNum w:abstractNumId="3">
    <w:nsid w:val="3AF45B08"/>
    <w:multiLevelType w:val="hybridMultilevel"/>
    <w:tmpl w:val="2E68983E"/>
    <w:lvl w:ilvl="0" w:tplc="EBEA257E">
      <w:start w:val="1"/>
      <w:numFmt w:val="decimal"/>
      <w:lvlText w:val="%1."/>
      <w:lvlJc w:val="left"/>
      <w:pPr>
        <w:ind w:left="7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993860AE">
      <w:numFmt w:val="bullet"/>
      <w:lvlText w:val="•"/>
      <w:lvlJc w:val="left"/>
      <w:pPr>
        <w:ind w:left="323" w:hanging="181"/>
      </w:pPr>
      <w:rPr>
        <w:rFonts w:hint="default"/>
        <w:lang w:val="ru-RU" w:eastAsia="en-US" w:bidi="ar-SA"/>
      </w:rPr>
    </w:lvl>
    <w:lvl w:ilvl="2" w:tplc="73F6076E">
      <w:numFmt w:val="bullet"/>
      <w:lvlText w:val="•"/>
      <w:lvlJc w:val="left"/>
      <w:pPr>
        <w:ind w:left="566" w:hanging="181"/>
      </w:pPr>
      <w:rPr>
        <w:rFonts w:hint="default"/>
        <w:lang w:val="ru-RU" w:eastAsia="en-US" w:bidi="ar-SA"/>
      </w:rPr>
    </w:lvl>
    <w:lvl w:ilvl="3" w:tplc="74009F0E">
      <w:numFmt w:val="bullet"/>
      <w:lvlText w:val="•"/>
      <w:lvlJc w:val="left"/>
      <w:pPr>
        <w:ind w:left="809" w:hanging="181"/>
      </w:pPr>
      <w:rPr>
        <w:rFonts w:hint="default"/>
        <w:lang w:val="ru-RU" w:eastAsia="en-US" w:bidi="ar-SA"/>
      </w:rPr>
    </w:lvl>
    <w:lvl w:ilvl="4" w:tplc="8DE61266">
      <w:numFmt w:val="bullet"/>
      <w:lvlText w:val="•"/>
      <w:lvlJc w:val="left"/>
      <w:pPr>
        <w:ind w:left="1052" w:hanging="181"/>
      </w:pPr>
      <w:rPr>
        <w:rFonts w:hint="default"/>
        <w:lang w:val="ru-RU" w:eastAsia="en-US" w:bidi="ar-SA"/>
      </w:rPr>
    </w:lvl>
    <w:lvl w:ilvl="5" w:tplc="555407E0">
      <w:numFmt w:val="bullet"/>
      <w:lvlText w:val="•"/>
      <w:lvlJc w:val="left"/>
      <w:pPr>
        <w:ind w:left="1296" w:hanging="181"/>
      </w:pPr>
      <w:rPr>
        <w:rFonts w:hint="default"/>
        <w:lang w:val="ru-RU" w:eastAsia="en-US" w:bidi="ar-SA"/>
      </w:rPr>
    </w:lvl>
    <w:lvl w:ilvl="6" w:tplc="6F7A3DB6">
      <w:numFmt w:val="bullet"/>
      <w:lvlText w:val="•"/>
      <w:lvlJc w:val="left"/>
      <w:pPr>
        <w:ind w:left="1539" w:hanging="181"/>
      </w:pPr>
      <w:rPr>
        <w:rFonts w:hint="default"/>
        <w:lang w:val="ru-RU" w:eastAsia="en-US" w:bidi="ar-SA"/>
      </w:rPr>
    </w:lvl>
    <w:lvl w:ilvl="7" w:tplc="BADC44BC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8" w:tplc="32D0CE1C">
      <w:numFmt w:val="bullet"/>
      <w:lvlText w:val="•"/>
      <w:lvlJc w:val="left"/>
      <w:pPr>
        <w:ind w:left="2025" w:hanging="181"/>
      </w:pPr>
      <w:rPr>
        <w:rFonts w:hint="default"/>
        <w:lang w:val="ru-RU" w:eastAsia="en-US" w:bidi="ar-SA"/>
      </w:rPr>
    </w:lvl>
  </w:abstractNum>
  <w:abstractNum w:abstractNumId="4">
    <w:nsid w:val="3EBF55BE"/>
    <w:multiLevelType w:val="hybridMultilevel"/>
    <w:tmpl w:val="46DA9818"/>
    <w:lvl w:ilvl="0" w:tplc="4EEAE36E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FBAA910">
      <w:numFmt w:val="bullet"/>
      <w:lvlText w:val="•"/>
      <w:lvlJc w:val="left"/>
      <w:pPr>
        <w:ind w:left="432" w:hanging="240"/>
      </w:pPr>
      <w:rPr>
        <w:rFonts w:hint="default"/>
        <w:lang w:val="ru-RU" w:eastAsia="en-US" w:bidi="ar-SA"/>
      </w:rPr>
    </w:lvl>
    <w:lvl w:ilvl="2" w:tplc="33B88E96">
      <w:numFmt w:val="bullet"/>
      <w:lvlText w:val="•"/>
      <w:lvlJc w:val="left"/>
      <w:pPr>
        <w:ind w:left="524" w:hanging="240"/>
      </w:pPr>
      <w:rPr>
        <w:rFonts w:hint="default"/>
        <w:lang w:val="ru-RU" w:eastAsia="en-US" w:bidi="ar-SA"/>
      </w:rPr>
    </w:lvl>
    <w:lvl w:ilvl="3" w:tplc="7AD83F54">
      <w:numFmt w:val="bullet"/>
      <w:lvlText w:val="•"/>
      <w:lvlJc w:val="left"/>
      <w:pPr>
        <w:ind w:left="616" w:hanging="240"/>
      </w:pPr>
      <w:rPr>
        <w:rFonts w:hint="default"/>
        <w:lang w:val="ru-RU" w:eastAsia="en-US" w:bidi="ar-SA"/>
      </w:rPr>
    </w:lvl>
    <w:lvl w:ilvl="4" w:tplc="D89EB450">
      <w:numFmt w:val="bullet"/>
      <w:lvlText w:val="•"/>
      <w:lvlJc w:val="left"/>
      <w:pPr>
        <w:ind w:left="708" w:hanging="240"/>
      </w:pPr>
      <w:rPr>
        <w:rFonts w:hint="default"/>
        <w:lang w:val="ru-RU" w:eastAsia="en-US" w:bidi="ar-SA"/>
      </w:rPr>
    </w:lvl>
    <w:lvl w:ilvl="5" w:tplc="CE204BB8">
      <w:numFmt w:val="bullet"/>
      <w:lvlText w:val="•"/>
      <w:lvlJc w:val="left"/>
      <w:pPr>
        <w:ind w:left="800" w:hanging="240"/>
      </w:pPr>
      <w:rPr>
        <w:rFonts w:hint="default"/>
        <w:lang w:val="ru-RU" w:eastAsia="en-US" w:bidi="ar-SA"/>
      </w:rPr>
    </w:lvl>
    <w:lvl w:ilvl="6" w:tplc="24D43460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7" w:tplc="91B08FC4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8" w:tplc="FD265F8C">
      <w:numFmt w:val="bullet"/>
      <w:lvlText w:val="•"/>
      <w:lvlJc w:val="left"/>
      <w:pPr>
        <w:ind w:left="1076" w:hanging="240"/>
      </w:pPr>
      <w:rPr>
        <w:rFonts w:hint="default"/>
        <w:lang w:val="ru-RU" w:eastAsia="en-US" w:bidi="ar-SA"/>
      </w:rPr>
    </w:lvl>
  </w:abstractNum>
  <w:abstractNum w:abstractNumId="5">
    <w:nsid w:val="404C6DBC"/>
    <w:multiLevelType w:val="hybridMultilevel"/>
    <w:tmpl w:val="082CC262"/>
    <w:lvl w:ilvl="0" w:tplc="CF58F01E">
      <w:start w:val="1"/>
      <w:numFmt w:val="upperRoman"/>
      <w:lvlText w:val="%1."/>
      <w:lvlJc w:val="left"/>
      <w:pPr>
        <w:ind w:left="3213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C6AA246">
      <w:numFmt w:val="bullet"/>
      <w:lvlText w:val=""/>
      <w:lvlJc w:val="left"/>
      <w:pPr>
        <w:ind w:left="150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C16CE6E">
      <w:numFmt w:val="bullet"/>
      <w:lvlText w:val="•"/>
      <w:lvlJc w:val="left"/>
      <w:pPr>
        <w:ind w:left="3220" w:hanging="300"/>
      </w:pPr>
      <w:rPr>
        <w:rFonts w:hint="default"/>
        <w:lang w:val="ru-RU" w:eastAsia="en-US" w:bidi="ar-SA"/>
      </w:rPr>
    </w:lvl>
    <w:lvl w:ilvl="3" w:tplc="E974A950">
      <w:numFmt w:val="bullet"/>
      <w:lvlText w:val="•"/>
      <w:lvlJc w:val="left"/>
      <w:pPr>
        <w:ind w:left="4140" w:hanging="300"/>
      </w:pPr>
      <w:rPr>
        <w:rFonts w:hint="default"/>
        <w:lang w:val="ru-RU" w:eastAsia="en-US" w:bidi="ar-SA"/>
      </w:rPr>
    </w:lvl>
    <w:lvl w:ilvl="4" w:tplc="F23A58D8">
      <w:numFmt w:val="bullet"/>
      <w:lvlText w:val="•"/>
      <w:lvlJc w:val="left"/>
      <w:pPr>
        <w:ind w:left="5060" w:hanging="300"/>
      </w:pPr>
      <w:rPr>
        <w:rFonts w:hint="default"/>
        <w:lang w:val="ru-RU" w:eastAsia="en-US" w:bidi="ar-SA"/>
      </w:rPr>
    </w:lvl>
    <w:lvl w:ilvl="5" w:tplc="EF483D5E">
      <w:numFmt w:val="bullet"/>
      <w:lvlText w:val="•"/>
      <w:lvlJc w:val="left"/>
      <w:pPr>
        <w:ind w:left="5980" w:hanging="300"/>
      </w:pPr>
      <w:rPr>
        <w:rFonts w:hint="default"/>
        <w:lang w:val="ru-RU" w:eastAsia="en-US" w:bidi="ar-SA"/>
      </w:rPr>
    </w:lvl>
    <w:lvl w:ilvl="6" w:tplc="B0B46708">
      <w:numFmt w:val="bullet"/>
      <w:lvlText w:val="•"/>
      <w:lvlJc w:val="left"/>
      <w:pPr>
        <w:ind w:left="6900" w:hanging="300"/>
      </w:pPr>
      <w:rPr>
        <w:rFonts w:hint="default"/>
        <w:lang w:val="ru-RU" w:eastAsia="en-US" w:bidi="ar-SA"/>
      </w:rPr>
    </w:lvl>
    <w:lvl w:ilvl="7" w:tplc="2E78FBEC">
      <w:numFmt w:val="bullet"/>
      <w:lvlText w:val="•"/>
      <w:lvlJc w:val="left"/>
      <w:pPr>
        <w:ind w:left="7820" w:hanging="300"/>
      </w:pPr>
      <w:rPr>
        <w:rFonts w:hint="default"/>
        <w:lang w:val="ru-RU" w:eastAsia="en-US" w:bidi="ar-SA"/>
      </w:rPr>
    </w:lvl>
    <w:lvl w:ilvl="8" w:tplc="3E326922">
      <w:numFmt w:val="bullet"/>
      <w:lvlText w:val="•"/>
      <w:lvlJc w:val="left"/>
      <w:pPr>
        <w:ind w:left="8740" w:hanging="300"/>
      </w:pPr>
      <w:rPr>
        <w:rFonts w:hint="default"/>
        <w:lang w:val="ru-RU" w:eastAsia="en-US" w:bidi="ar-SA"/>
      </w:rPr>
    </w:lvl>
  </w:abstractNum>
  <w:abstractNum w:abstractNumId="6">
    <w:nsid w:val="4C227A7C"/>
    <w:multiLevelType w:val="hybridMultilevel"/>
    <w:tmpl w:val="5F1040C6"/>
    <w:lvl w:ilvl="0" w:tplc="5F6416C4">
      <w:start w:val="1"/>
      <w:numFmt w:val="decimal"/>
      <w:lvlText w:val="%1."/>
      <w:lvlJc w:val="left"/>
      <w:pPr>
        <w:ind w:left="25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BFDE5EFE">
      <w:numFmt w:val="bullet"/>
      <w:lvlText w:val="•"/>
      <w:lvlJc w:val="left"/>
      <w:pPr>
        <w:ind w:left="348" w:hanging="181"/>
      </w:pPr>
      <w:rPr>
        <w:rFonts w:hint="default"/>
        <w:lang w:val="ru-RU" w:eastAsia="en-US" w:bidi="ar-SA"/>
      </w:rPr>
    </w:lvl>
    <w:lvl w:ilvl="2" w:tplc="92FAE540">
      <w:numFmt w:val="bullet"/>
      <w:lvlText w:val="•"/>
      <w:lvlJc w:val="left"/>
      <w:pPr>
        <w:ind w:left="436" w:hanging="181"/>
      </w:pPr>
      <w:rPr>
        <w:rFonts w:hint="default"/>
        <w:lang w:val="ru-RU" w:eastAsia="en-US" w:bidi="ar-SA"/>
      </w:rPr>
    </w:lvl>
    <w:lvl w:ilvl="3" w:tplc="4F1E8634">
      <w:numFmt w:val="bullet"/>
      <w:lvlText w:val="•"/>
      <w:lvlJc w:val="left"/>
      <w:pPr>
        <w:ind w:left="524" w:hanging="181"/>
      </w:pPr>
      <w:rPr>
        <w:rFonts w:hint="default"/>
        <w:lang w:val="ru-RU" w:eastAsia="en-US" w:bidi="ar-SA"/>
      </w:rPr>
    </w:lvl>
    <w:lvl w:ilvl="4" w:tplc="F94EE12A">
      <w:numFmt w:val="bullet"/>
      <w:lvlText w:val="•"/>
      <w:lvlJc w:val="left"/>
      <w:pPr>
        <w:ind w:left="612" w:hanging="181"/>
      </w:pPr>
      <w:rPr>
        <w:rFonts w:hint="default"/>
        <w:lang w:val="ru-RU" w:eastAsia="en-US" w:bidi="ar-SA"/>
      </w:rPr>
    </w:lvl>
    <w:lvl w:ilvl="5" w:tplc="8FD6947A">
      <w:numFmt w:val="bullet"/>
      <w:lvlText w:val="•"/>
      <w:lvlJc w:val="left"/>
      <w:pPr>
        <w:ind w:left="701" w:hanging="181"/>
      </w:pPr>
      <w:rPr>
        <w:rFonts w:hint="default"/>
        <w:lang w:val="ru-RU" w:eastAsia="en-US" w:bidi="ar-SA"/>
      </w:rPr>
    </w:lvl>
    <w:lvl w:ilvl="6" w:tplc="8AA8C9AE">
      <w:numFmt w:val="bullet"/>
      <w:lvlText w:val="•"/>
      <w:lvlJc w:val="left"/>
      <w:pPr>
        <w:ind w:left="789" w:hanging="181"/>
      </w:pPr>
      <w:rPr>
        <w:rFonts w:hint="default"/>
        <w:lang w:val="ru-RU" w:eastAsia="en-US" w:bidi="ar-SA"/>
      </w:rPr>
    </w:lvl>
    <w:lvl w:ilvl="7" w:tplc="B92EB586">
      <w:numFmt w:val="bullet"/>
      <w:lvlText w:val="•"/>
      <w:lvlJc w:val="left"/>
      <w:pPr>
        <w:ind w:left="877" w:hanging="181"/>
      </w:pPr>
      <w:rPr>
        <w:rFonts w:hint="default"/>
        <w:lang w:val="ru-RU" w:eastAsia="en-US" w:bidi="ar-SA"/>
      </w:rPr>
    </w:lvl>
    <w:lvl w:ilvl="8" w:tplc="5D168886">
      <w:numFmt w:val="bullet"/>
      <w:lvlText w:val="•"/>
      <w:lvlJc w:val="left"/>
      <w:pPr>
        <w:ind w:left="965" w:hanging="181"/>
      </w:pPr>
      <w:rPr>
        <w:rFonts w:hint="default"/>
        <w:lang w:val="ru-RU" w:eastAsia="en-US" w:bidi="ar-SA"/>
      </w:rPr>
    </w:lvl>
  </w:abstractNum>
  <w:abstractNum w:abstractNumId="7">
    <w:nsid w:val="5B1754A4"/>
    <w:multiLevelType w:val="hybridMultilevel"/>
    <w:tmpl w:val="D4BA73F0"/>
    <w:lvl w:ilvl="0" w:tplc="50D0A21C">
      <w:numFmt w:val="bullet"/>
      <w:lvlText w:val="-"/>
      <w:lvlJc w:val="left"/>
      <w:pPr>
        <w:ind w:left="72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0648174">
      <w:numFmt w:val="bullet"/>
      <w:lvlText w:val=""/>
      <w:lvlJc w:val="left"/>
      <w:pPr>
        <w:ind w:left="150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102BDE0">
      <w:numFmt w:val="bullet"/>
      <w:lvlText w:val="•"/>
      <w:lvlJc w:val="left"/>
      <w:pPr>
        <w:ind w:left="2508" w:hanging="300"/>
      </w:pPr>
      <w:rPr>
        <w:rFonts w:hint="default"/>
        <w:lang w:val="ru-RU" w:eastAsia="en-US" w:bidi="ar-SA"/>
      </w:rPr>
    </w:lvl>
    <w:lvl w:ilvl="3" w:tplc="F2345E2A">
      <w:numFmt w:val="bullet"/>
      <w:lvlText w:val="•"/>
      <w:lvlJc w:val="left"/>
      <w:pPr>
        <w:ind w:left="3517" w:hanging="300"/>
      </w:pPr>
      <w:rPr>
        <w:rFonts w:hint="default"/>
        <w:lang w:val="ru-RU" w:eastAsia="en-US" w:bidi="ar-SA"/>
      </w:rPr>
    </w:lvl>
    <w:lvl w:ilvl="4" w:tplc="F3AA6BBE">
      <w:numFmt w:val="bullet"/>
      <w:lvlText w:val="•"/>
      <w:lvlJc w:val="left"/>
      <w:pPr>
        <w:ind w:left="4526" w:hanging="300"/>
      </w:pPr>
      <w:rPr>
        <w:rFonts w:hint="default"/>
        <w:lang w:val="ru-RU" w:eastAsia="en-US" w:bidi="ar-SA"/>
      </w:rPr>
    </w:lvl>
    <w:lvl w:ilvl="5" w:tplc="D604142A">
      <w:numFmt w:val="bullet"/>
      <w:lvlText w:val="•"/>
      <w:lvlJc w:val="left"/>
      <w:pPr>
        <w:ind w:left="5535" w:hanging="300"/>
      </w:pPr>
      <w:rPr>
        <w:rFonts w:hint="default"/>
        <w:lang w:val="ru-RU" w:eastAsia="en-US" w:bidi="ar-SA"/>
      </w:rPr>
    </w:lvl>
    <w:lvl w:ilvl="6" w:tplc="E9DC211E">
      <w:numFmt w:val="bullet"/>
      <w:lvlText w:val="•"/>
      <w:lvlJc w:val="left"/>
      <w:pPr>
        <w:ind w:left="6544" w:hanging="300"/>
      </w:pPr>
      <w:rPr>
        <w:rFonts w:hint="default"/>
        <w:lang w:val="ru-RU" w:eastAsia="en-US" w:bidi="ar-SA"/>
      </w:rPr>
    </w:lvl>
    <w:lvl w:ilvl="7" w:tplc="FF2A93DA">
      <w:numFmt w:val="bullet"/>
      <w:lvlText w:val="•"/>
      <w:lvlJc w:val="left"/>
      <w:pPr>
        <w:ind w:left="7553" w:hanging="300"/>
      </w:pPr>
      <w:rPr>
        <w:rFonts w:hint="default"/>
        <w:lang w:val="ru-RU" w:eastAsia="en-US" w:bidi="ar-SA"/>
      </w:rPr>
    </w:lvl>
    <w:lvl w:ilvl="8" w:tplc="9118E8E0">
      <w:numFmt w:val="bullet"/>
      <w:lvlText w:val="•"/>
      <w:lvlJc w:val="left"/>
      <w:pPr>
        <w:ind w:left="8562" w:hanging="300"/>
      </w:pPr>
      <w:rPr>
        <w:rFonts w:hint="default"/>
        <w:lang w:val="ru-RU" w:eastAsia="en-US" w:bidi="ar-SA"/>
      </w:rPr>
    </w:lvl>
  </w:abstractNum>
  <w:abstractNum w:abstractNumId="8">
    <w:nsid w:val="61DE5967"/>
    <w:multiLevelType w:val="hybridMultilevel"/>
    <w:tmpl w:val="1E5052B4"/>
    <w:lvl w:ilvl="0" w:tplc="58D2CDBA">
      <w:numFmt w:val="bullet"/>
      <w:lvlText w:val=""/>
      <w:lvlJc w:val="left"/>
      <w:pPr>
        <w:ind w:left="144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58ACD88">
      <w:numFmt w:val="bullet"/>
      <w:lvlText w:val="•"/>
      <w:lvlJc w:val="left"/>
      <w:pPr>
        <w:ind w:left="2354" w:hanging="300"/>
      </w:pPr>
      <w:rPr>
        <w:rFonts w:hint="default"/>
        <w:lang w:val="ru-RU" w:eastAsia="en-US" w:bidi="ar-SA"/>
      </w:rPr>
    </w:lvl>
    <w:lvl w:ilvl="2" w:tplc="83E8EA14">
      <w:numFmt w:val="bullet"/>
      <w:lvlText w:val="•"/>
      <w:lvlJc w:val="left"/>
      <w:pPr>
        <w:ind w:left="3268" w:hanging="300"/>
      </w:pPr>
      <w:rPr>
        <w:rFonts w:hint="default"/>
        <w:lang w:val="ru-RU" w:eastAsia="en-US" w:bidi="ar-SA"/>
      </w:rPr>
    </w:lvl>
    <w:lvl w:ilvl="3" w:tplc="89200402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4" w:tplc="226C064A">
      <w:numFmt w:val="bullet"/>
      <w:lvlText w:val="•"/>
      <w:lvlJc w:val="left"/>
      <w:pPr>
        <w:ind w:left="5096" w:hanging="300"/>
      </w:pPr>
      <w:rPr>
        <w:rFonts w:hint="default"/>
        <w:lang w:val="ru-RU" w:eastAsia="en-US" w:bidi="ar-SA"/>
      </w:rPr>
    </w:lvl>
    <w:lvl w:ilvl="5" w:tplc="A8148628">
      <w:numFmt w:val="bullet"/>
      <w:lvlText w:val="•"/>
      <w:lvlJc w:val="left"/>
      <w:pPr>
        <w:ind w:left="6010" w:hanging="300"/>
      </w:pPr>
      <w:rPr>
        <w:rFonts w:hint="default"/>
        <w:lang w:val="ru-RU" w:eastAsia="en-US" w:bidi="ar-SA"/>
      </w:rPr>
    </w:lvl>
    <w:lvl w:ilvl="6" w:tplc="0B54E3B0">
      <w:numFmt w:val="bullet"/>
      <w:lvlText w:val="•"/>
      <w:lvlJc w:val="left"/>
      <w:pPr>
        <w:ind w:left="6924" w:hanging="300"/>
      </w:pPr>
      <w:rPr>
        <w:rFonts w:hint="default"/>
        <w:lang w:val="ru-RU" w:eastAsia="en-US" w:bidi="ar-SA"/>
      </w:rPr>
    </w:lvl>
    <w:lvl w:ilvl="7" w:tplc="9244D664">
      <w:numFmt w:val="bullet"/>
      <w:lvlText w:val="•"/>
      <w:lvlJc w:val="left"/>
      <w:pPr>
        <w:ind w:left="7838" w:hanging="300"/>
      </w:pPr>
      <w:rPr>
        <w:rFonts w:hint="default"/>
        <w:lang w:val="ru-RU" w:eastAsia="en-US" w:bidi="ar-SA"/>
      </w:rPr>
    </w:lvl>
    <w:lvl w:ilvl="8" w:tplc="415E1D08">
      <w:numFmt w:val="bullet"/>
      <w:lvlText w:val="•"/>
      <w:lvlJc w:val="left"/>
      <w:pPr>
        <w:ind w:left="8752" w:hanging="300"/>
      </w:pPr>
      <w:rPr>
        <w:rFonts w:hint="default"/>
        <w:lang w:val="ru-RU" w:eastAsia="en-US" w:bidi="ar-SA"/>
      </w:rPr>
    </w:lvl>
  </w:abstractNum>
  <w:abstractNum w:abstractNumId="9">
    <w:nsid w:val="64107A64"/>
    <w:multiLevelType w:val="hybridMultilevel"/>
    <w:tmpl w:val="4B14B8F6"/>
    <w:lvl w:ilvl="0" w:tplc="2640B27C">
      <w:start w:val="1"/>
      <w:numFmt w:val="decimal"/>
      <w:lvlText w:val="%1."/>
      <w:lvlJc w:val="left"/>
      <w:pPr>
        <w:ind w:left="72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EE40A0AA">
      <w:numFmt w:val="bullet"/>
      <w:lvlText w:val="•"/>
      <w:lvlJc w:val="left"/>
      <w:pPr>
        <w:ind w:left="1706" w:hanging="181"/>
      </w:pPr>
      <w:rPr>
        <w:rFonts w:hint="default"/>
        <w:lang w:val="ru-RU" w:eastAsia="en-US" w:bidi="ar-SA"/>
      </w:rPr>
    </w:lvl>
    <w:lvl w:ilvl="2" w:tplc="41CED932">
      <w:numFmt w:val="bullet"/>
      <w:lvlText w:val="•"/>
      <w:lvlJc w:val="left"/>
      <w:pPr>
        <w:ind w:left="2692" w:hanging="181"/>
      </w:pPr>
      <w:rPr>
        <w:rFonts w:hint="default"/>
        <w:lang w:val="ru-RU" w:eastAsia="en-US" w:bidi="ar-SA"/>
      </w:rPr>
    </w:lvl>
    <w:lvl w:ilvl="3" w:tplc="EFE81E1E">
      <w:numFmt w:val="bullet"/>
      <w:lvlText w:val="•"/>
      <w:lvlJc w:val="left"/>
      <w:pPr>
        <w:ind w:left="3678" w:hanging="181"/>
      </w:pPr>
      <w:rPr>
        <w:rFonts w:hint="default"/>
        <w:lang w:val="ru-RU" w:eastAsia="en-US" w:bidi="ar-SA"/>
      </w:rPr>
    </w:lvl>
    <w:lvl w:ilvl="4" w:tplc="CE6EFCB4">
      <w:numFmt w:val="bullet"/>
      <w:lvlText w:val="•"/>
      <w:lvlJc w:val="left"/>
      <w:pPr>
        <w:ind w:left="4664" w:hanging="181"/>
      </w:pPr>
      <w:rPr>
        <w:rFonts w:hint="default"/>
        <w:lang w:val="ru-RU" w:eastAsia="en-US" w:bidi="ar-SA"/>
      </w:rPr>
    </w:lvl>
    <w:lvl w:ilvl="5" w:tplc="42A4171C">
      <w:numFmt w:val="bullet"/>
      <w:lvlText w:val="•"/>
      <w:lvlJc w:val="left"/>
      <w:pPr>
        <w:ind w:left="5650" w:hanging="181"/>
      </w:pPr>
      <w:rPr>
        <w:rFonts w:hint="default"/>
        <w:lang w:val="ru-RU" w:eastAsia="en-US" w:bidi="ar-SA"/>
      </w:rPr>
    </w:lvl>
    <w:lvl w:ilvl="6" w:tplc="E91EAEF6">
      <w:numFmt w:val="bullet"/>
      <w:lvlText w:val="•"/>
      <w:lvlJc w:val="left"/>
      <w:pPr>
        <w:ind w:left="6636" w:hanging="181"/>
      </w:pPr>
      <w:rPr>
        <w:rFonts w:hint="default"/>
        <w:lang w:val="ru-RU" w:eastAsia="en-US" w:bidi="ar-SA"/>
      </w:rPr>
    </w:lvl>
    <w:lvl w:ilvl="7" w:tplc="8B14FC54">
      <w:numFmt w:val="bullet"/>
      <w:lvlText w:val="•"/>
      <w:lvlJc w:val="left"/>
      <w:pPr>
        <w:ind w:left="7622" w:hanging="181"/>
      </w:pPr>
      <w:rPr>
        <w:rFonts w:hint="default"/>
        <w:lang w:val="ru-RU" w:eastAsia="en-US" w:bidi="ar-SA"/>
      </w:rPr>
    </w:lvl>
    <w:lvl w:ilvl="8" w:tplc="D23CBFCE">
      <w:numFmt w:val="bullet"/>
      <w:lvlText w:val="•"/>
      <w:lvlJc w:val="left"/>
      <w:pPr>
        <w:ind w:left="8608" w:hanging="181"/>
      </w:pPr>
      <w:rPr>
        <w:rFonts w:hint="default"/>
        <w:lang w:val="ru-RU" w:eastAsia="en-US" w:bidi="ar-SA"/>
      </w:rPr>
    </w:lvl>
  </w:abstractNum>
  <w:abstractNum w:abstractNumId="10">
    <w:nsid w:val="6A046827"/>
    <w:multiLevelType w:val="hybridMultilevel"/>
    <w:tmpl w:val="F66AE67C"/>
    <w:lvl w:ilvl="0" w:tplc="E4867322">
      <w:start w:val="1"/>
      <w:numFmt w:val="decimal"/>
      <w:lvlText w:val="%1."/>
      <w:lvlJc w:val="left"/>
      <w:pPr>
        <w:ind w:left="71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5F083004">
      <w:numFmt w:val="bullet"/>
      <w:lvlText w:val="•"/>
      <w:lvlJc w:val="left"/>
      <w:pPr>
        <w:ind w:left="1706" w:hanging="181"/>
      </w:pPr>
      <w:rPr>
        <w:rFonts w:hint="default"/>
        <w:lang w:val="ru-RU" w:eastAsia="en-US" w:bidi="ar-SA"/>
      </w:rPr>
    </w:lvl>
    <w:lvl w:ilvl="2" w:tplc="721C36DE">
      <w:numFmt w:val="bullet"/>
      <w:lvlText w:val="•"/>
      <w:lvlJc w:val="left"/>
      <w:pPr>
        <w:ind w:left="2692" w:hanging="181"/>
      </w:pPr>
      <w:rPr>
        <w:rFonts w:hint="default"/>
        <w:lang w:val="ru-RU" w:eastAsia="en-US" w:bidi="ar-SA"/>
      </w:rPr>
    </w:lvl>
    <w:lvl w:ilvl="3" w:tplc="7398133A">
      <w:numFmt w:val="bullet"/>
      <w:lvlText w:val="•"/>
      <w:lvlJc w:val="left"/>
      <w:pPr>
        <w:ind w:left="3678" w:hanging="181"/>
      </w:pPr>
      <w:rPr>
        <w:rFonts w:hint="default"/>
        <w:lang w:val="ru-RU" w:eastAsia="en-US" w:bidi="ar-SA"/>
      </w:rPr>
    </w:lvl>
    <w:lvl w:ilvl="4" w:tplc="F1C825F0">
      <w:numFmt w:val="bullet"/>
      <w:lvlText w:val="•"/>
      <w:lvlJc w:val="left"/>
      <w:pPr>
        <w:ind w:left="4664" w:hanging="181"/>
      </w:pPr>
      <w:rPr>
        <w:rFonts w:hint="default"/>
        <w:lang w:val="ru-RU" w:eastAsia="en-US" w:bidi="ar-SA"/>
      </w:rPr>
    </w:lvl>
    <w:lvl w:ilvl="5" w:tplc="BC06A6EC">
      <w:numFmt w:val="bullet"/>
      <w:lvlText w:val="•"/>
      <w:lvlJc w:val="left"/>
      <w:pPr>
        <w:ind w:left="5650" w:hanging="181"/>
      </w:pPr>
      <w:rPr>
        <w:rFonts w:hint="default"/>
        <w:lang w:val="ru-RU" w:eastAsia="en-US" w:bidi="ar-SA"/>
      </w:rPr>
    </w:lvl>
    <w:lvl w:ilvl="6" w:tplc="33940724">
      <w:numFmt w:val="bullet"/>
      <w:lvlText w:val="•"/>
      <w:lvlJc w:val="left"/>
      <w:pPr>
        <w:ind w:left="6636" w:hanging="181"/>
      </w:pPr>
      <w:rPr>
        <w:rFonts w:hint="default"/>
        <w:lang w:val="ru-RU" w:eastAsia="en-US" w:bidi="ar-SA"/>
      </w:rPr>
    </w:lvl>
    <w:lvl w:ilvl="7" w:tplc="571C2A68">
      <w:numFmt w:val="bullet"/>
      <w:lvlText w:val="•"/>
      <w:lvlJc w:val="left"/>
      <w:pPr>
        <w:ind w:left="7622" w:hanging="181"/>
      </w:pPr>
      <w:rPr>
        <w:rFonts w:hint="default"/>
        <w:lang w:val="ru-RU" w:eastAsia="en-US" w:bidi="ar-SA"/>
      </w:rPr>
    </w:lvl>
    <w:lvl w:ilvl="8" w:tplc="26BA16F2">
      <w:numFmt w:val="bullet"/>
      <w:lvlText w:val="•"/>
      <w:lvlJc w:val="left"/>
      <w:pPr>
        <w:ind w:left="8608" w:hanging="181"/>
      </w:pPr>
      <w:rPr>
        <w:rFonts w:hint="default"/>
        <w:lang w:val="ru-RU" w:eastAsia="en-US" w:bidi="ar-SA"/>
      </w:rPr>
    </w:lvl>
  </w:abstractNum>
  <w:abstractNum w:abstractNumId="11">
    <w:nsid w:val="6B8A5853"/>
    <w:multiLevelType w:val="hybridMultilevel"/>
    <w:tmpl w:val="5D6680EA"/>
    <w:lvl w:ilvl="0" w:tplc="1DA820AE">
      <w:start w:val="1"/>
      <w:numFmt w:val="decimal"/>
      <w:lvlText w:val="%1."/>
      <w:lvlJc w:val="left"/>
      <w:pPr>
        <w:ind w:left="29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486C502">
      <w:numFmt w:val="bullet"/>
      <w:lvlText w:val="•"/>
      <w:lvlJc w:val="left"/>
      <w:pPr>
        <w:ind w:left="495" w:hanging="181"/>
      </w:pPr>
      <w:rPr>
        <w:rFonts w:hint="default"/>
        <w:lang w:val="ru-RU" w:eastAsia="en-US" w:bidi="ar-SA"/>
      </w:rPr>
    </w:lvl>
    <w:lvl w:ilvl="2" w:tplc="66C2A398">
      <w:numFmt w:val="bullet"/>
      <w:lvlText w:val="•"/>
      <w:lvlJc w:val="left"/>
      <w:pPr>
        <w:ind w:left="691" w:hanging="181"/>
      </w:pPr>
      <w:rPr>
        <w:rFonts w:hint="default"/>
        <w:lang w:val="ru-RU" w:eastAsia="en-US" w:bidi="ar-SA"/>
      </w:rPr>
    </w:lvl>
    <w:lvl w:ilvl="3" w:tplc="A9AE16B8">
      <w:numFmt w:val="bullet"/>
      <w:lvlText w:val="•"/>
      <w:lvlJc w:val="left"/>
      <w:pPr>
        <w:ind w:left="887" w:hanging="181"/>
      </w:pPr>
      <w:rPr>
        <w:rFonts w:hint="default"/>
        <w:lang w:val="ru-RU" w:eastAsia="en-US" w:bidi="ar-SA"/>
      </w:rPr>
    </w:lvl>
    <w:lvl w:ilvl="4" w:tplc="D92AA330">
      <w:numFmt w:val="bullet"/>
      <w:lvlText w:val="•"/>
      <w:lvlJc w:val="left"/>
      <w:pPr>
        <w:ind w:left="1083" w:hanging="181"/>
      </w:pPr>
      <w:rPr>
        <w:rFonts w:hint="default"/>
        <w:lang w:val="ru-RU" w:eastAsia="en-US" w:bidi="ar-SA"/>
      </w:rPr>
    </w:lvl>
    <w:lvl w:ilvl="5" w:tplc="10BA0106">
      <w:numFmt w:val="bullet"/>
      <w:lvlText w:val="•"/>
      <w:lvlJc w:val="left"/>
      <w:pPr>
        <w:ind w:left="1279" w:hanging="181"/>
      </w:pPr>
      <w:rPr>
        <w:rFonts w:hint="default"/>
        <w:lang w:val="ru-RU" w:eastAsia="en-US" w:bidi="ar-SA"/>
      </w:rPr>
    </w:lvl>
    <w:lvl w:ilvl="6" w:tplc="80F47534">
      <w:numFmt w:val="bullet"/>
      <w:lvlText w:val="•"/>
      <w:lvlJc w:val="left"/>
      <w:pPr>
        <w:ind w:left="1475" w:hanging="181"/>
      </w:pPr>
      <w:rPr>
        <w:rFonts w:hint="default"/>
        <w:lang w:val="ru-RU" w:eastAsia="en-US" w:bidi="ar-SA"/>
      </w:rPr>
    </w:lvl>
    <w:lvl w:ilvl="7" w:tplc="B31AA3B6">
      <w:numFmt w:val="bullet"/>
      <w:lvlText w:val="•"/>
      <w:lvlJc w:val="left"/>
      <w:pPr>
        <w:ind w:left="1671" w:hanging="181"/>
      </w:pPr>
      <w:rPr>
        <w:rFonts w:hint="default"/>
        <w:lang w:val="ru-RU" w:eastAsia="en-US" w:bidi="ar-SA"/>
      </w:rPr>
    </w:lvl>
    <w:lvl w:ilvl="8" w:tplc="EAE27490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</w:abstractNum>
  <w:abstractNum w:abstractNumId="12">
    <w:nsid w:val="796A2681"/>
    <w:multiLevelType w:val="hybridMultilevel"/>
    <w:tmpl w:val="A2982678"/>
    <w:lvl w:ilvl="0" w:tplc="3C1C7CC8">
      <w:numFmt w:val="bullet"/>
      <w:lvlText w:val="-"/>
      <w:lvlJc w:val="left"/>
      <w:pPr>
        <w:ind w:left="8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97EFB0E">
      <w:numFmt w:val="bullet"/>
      <w:lvlText w:val=""/>
      <w:lvlJc w:val="left"/>
      <w:pPr>
        <w:ind w:left="150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5DA396E">
      <w:numFmt w:val="bullet"/>
      <w:lvlText w:val="•"/>
      <w:lvlJc w:val="left"/>
      <w:pPr>
        <w:ind w:left="2508" w:hanging="300"/>
      </w:pPr>
      <w:rPr>
        <w:rFonts w:hint="default"/>
        <w:lang w:val="ru-RU" w:eastAsia="en-US" w:bidi="ar-SA"/>
      </w:rPr>
    </w:lvl>
    <w:lvl w:ilvl="3" w:tplc="8A2893D6">
      <w:numFmt w:val="bullet"/>
      <w:lvlText w:val="•"/>
      <w:lvlJc w:val="left"/>
      <w:pPr>
        <w:ind w:left="3517" w:hanging="300"/>
      </w:pPr>
      <w:rPr>
        <w:rFonts w:hint="default"/>
        <w:lang w:val="ru-RU" w:eastAsia="en-US" w:bidi="ar-SA"/>
      </w:rPr>
    </w:lvl>
    <w:lvl w:ilvl="4" w:tplc="26E8F59C">
      <w:numFmt w:val="bullet"/>
      <w:lvlText w:val="•"/>
      <w:lvlJc w:val="left"/>
      <w:pPr>
        <w:ind w:left="4526" w:hanging="300"/>
      </w:pPr>
      <w:rPr>
        <w:rFonts w:hint="default"/>
        <w:lang w:val="ru-RU" w:eastAsia="en-US" w:bidi="ar-SA"/>
      </w:rPr>
    </w:lvl>
    <w:lvl w:ilvl="5" w:tplc="1DFA6A3C">
      <w:numFmt w:val="bullet"/>
      <w:lvlText w:val="•"/>
      <w:lvlJc w:val="left"/>
      <w:pPr>
        <w:ind w:left="5535" w:hanging="300"/>
      </w:pPr>
      <w:rPr>
        <w:rFonts w:hint="default"/>
        <w:lang w:val="ru-RU" w:eastAsia="en-US" w:bidi="ar-SA"/>
      </w:rPr>
    </w:lvl>
    <w:lvl w:ilvl="6" w:tplc="18C47D2E">
      <w:numFmt w:val="bullet"/>
      <w:lvlText w:val="•"/>
      <w:lvlJc w:val="left"/>
      <w:pPr>
        <w:ind w:left="6544" w:hanging="300"/>
      </w:pPr>
      <w:rPr>
        <w:rFonts w:hint="default"/>
        <w:lang w:val="ru-RU" w:eastAsia="en-US" w:bidi="ar-SA"/>
      </w:rPr>
    </w:lvl>
    <w:lvl w:ilvl="7" w:tplc="DF1CB110">
      <w:numFmt w:val="bullet"/>
      <w:lvlText w:val="•"/>
      <w:lvlJc w:val="left"/>
      <w:pPr>
        <w:ind w:left="7553" w:hanging="300"/>
      </w:pPr>
      <w:rPr>
        <w:rFonts w:hint="default"/>
        <w:lang w:val="ru-RU" w:eastAsia="en-US" w:bidi="ar-SA"/>
      </w:rPr>
    </w:lvl>
    <w:lvl w:ilvl="8" w:tplc="30C43984">
      <w:numFmt w:val="bullet"/>
      <w:lvlText w:val="•"/>
      <w:lvlJc w:val="left"/>
      <w:pPr>
        <w:ind w:left="8562" w:hanging="300"/>
      </w:pPr>
      <w:rPr>
        <w:rFonts w:hint="default"/>
        <w:lang w:val="ru-RU" w:eastAsia="en-US" w:bidi="ar-SA"/>
      </w:rPr>
    </w:lvl>
  </w:abstractNum>
  <w:abstractNum w:abstractNumId="13">
    <w:nsid w:val="7E53015D"/>
    <w:multiLevelType w:val="hybridMultilevel"/>
    <w:tmpl w:val="0E982880"/>
    <w:lvl w:ilvl="0" w:tplc="370638AC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86A8150">
      <w:numFmt w:val="bullet"/>
      <w:lvlText w:val="•"/>
      <w:lvlJc w:val="left"/>
      <w:pPr>
        <w:ind w:left="333" w:hanging="240"/>
      </w:pPr>
      <w:rPr>
        <w:rFonts w:hint="default"/>
        <w:lang w:val="ru-RU" w:eastAsia="en-US" w:bidi="ar-SA"/>
      </w:rPr>
    </w:lvl>
    <w:lvl w:ilvl="2" w:tplc="4F165C94">
      <w:numFmt w:val="bullet"/>
      <w:lvlText w:val="•"/>
      <w:lvlJc w:val="left"/>
      <w:pPr>
        <w:ind w:left="547" w:hanging="240"/>
      </w:pPr>
      <w:rPr>
        <w:rFonts w:hint="default"/>
        <w:lang w:val="ru-RU" w:eastAsia="en-US" w:bidi="ar-SA"/>
      </w:rPr>
    </w:lvl>
    <w:lvl w:ilvl="3" w:tplc="044AE796">
      <w:numFmt w:val="bullet"/>
      <w:lvlText w:val="•"/>
      <w:lvlJc w:val="left"/>
      <w:pPr>
        <w:ind w:left="761" w:hanging="240"/>
      </w:pPr>
      <w:rPr>
        <w:rFonts w:hint="default"/>
        <w:lang w:val="ru-RU" w:eastAsia="en-US" w:bidi="ar-SA"/>
      </w:rPr>
    </w:lvl>
    <w:lvl w:ilvl="4" w:tplc="F6F24490">
      <w:numFmt w:val="bullet"/>
      <w:lvlText w:val="•"/>
      <w:lvlJc w:val="left"/>
      <w:pPr>
        <w:ind w:left="975" w:hanging="240"/>
      </w:pPr>
      <w:rPr>
        <w:rFonts w:hint="default"/>
        <w:lang w:val="ru-RU" w:eastAsia="en-US" w:bidi="ar-SA"/>
      </w:rPr>
    </w:lvl>
    <w:lvl w:ilvl="5" w:tplc="BD8AFD8C">
      <w:numFmt w:val="bullet"/>
      <w:lvlText w:val="•"/>
      <w:lvlJc w:val="left"/>
      <w:pPr>
        <w:ind w:left="1189" w:hanging="240"/>
      </w:pPr>
      <w:rPr>
        <w:rFonts w:hint="default"/>
        <w:lang w:val="ru-RU" w:eastAsia="en-US" w:bidi="ar-SA"/>
      </w:rPr>
    </w:lvl>
    <w:lvl w:ilvl="6" w:tplc="A3987FBC">
      <w:numFmt w:val="bullet"/>
      <w:lvlText w:val="•"/>
      <w:lvlJc w:val="left"/>
      <w:pPr>
        <w:ind w:left="1403" w:hanging="240"/>
      </w:pPr>
      <w:rPr>
        <w:rFonts w:hint="default"/>
        <w:lang w:val="ru-RU" w:eastAsia="en-US" w:bidi="ar-SA"/>
      </w:rPr>
    </w:lvl>
    <w:lvl w:ilvl="7" w:tplc="B022BAA0">
      <w:numFmt w:val="bullet"/>
      <w:lvlText w:val="•"/>
      <w:lvlJc w:val="left"/>
      <w:pPr>
        <w:ind w:left="1617" w:hanging="240"/>
      </w:pPr>
      <w:rPr>
        <w:rFonts w:hint="default"/>
        <w:lang w:val="ru-RU" w:eastAsia="en-US" w:bidi="ar-SA"/>
      </w:rPr>
    </w:lvl>
    <w:lvl w:ilvl="8" w:tplc="2222BA8A">
      <w:numFmt w:val="bullet"/>
      <w:lvlText w:val="•"/>
      <w:lvlJc w:val="left"/>
      <w:pPr>
        <w:ind w:left="1831" w:hanging="240"/>
      </w:pPr>
      <w:rPr>
        <w:rFonts w:hint="default"/>
        <w:lang w:val="ru-RU" w:eastAsia="en-US" w:bidi="ar-SA"/>
      </w:rPr>
    </w:lvl>
  </w:abstractNum>
  <w:abstractNum w:abstractNumId="14">
    <w:nsid w:val="7FB474DE"/>
    <w:multiLevelType w:val="hybridMultilevel"/>
    <w:tmpl w:val="6728C0D2"/>
    <w:lvl w:ilvl="0" w:tplc="C228F788">
      <w:numFmt w:val="bullet"/>
      <w:lvlText w:val=""/>
      <w:lvlJc w:val="left"/>
      <w:pPr>
        <w:ind w:left="1439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ECBB12">
      <w:numFmt w:val="bullet"/>
      <w:lvlText w:val="•"/>
      <w:lvlJc w:val="left"/>
      <w:pPr>
        <w:ind w:left="2354" w:hanging="300"/>
      </w:pPr>
      <w:rPr>
        <w:rFonts w:hint="default"/>
        <w:lang w:val="ru-RU" w:eastAsia="en-US" w:bidi="ar-SA"/>
      </w:rPr>
    </w:lvl>
    <w:lvl w:ilvl="2" w:tplc="228EEC78">
      <w:numFmt w:val="bullet"/>
      <w:lvlText w:val="•"/>
      <w:lvlJc w:val="left"/>
      <w:pPr>
        <w:ind w:left="3268" w:hanging="300"/>
      </w:pPr>
      <w:rPr>
        <w:rFonts w:hint="default"/>
        <w:lang w:val="ru-RU" w:eastAsia="en-US" w:bidi="ar-SA"/>
      </w:rPr>
    </w:lvl>
    <w:lvl w:ilvl="3" w:tplc="669C0DE4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4" w:tplc="54EA2C74">
      <w:numFmt w:val="bullet"/>
      <w:lvlText w:val="•"/>
      <w:lvlJc w:val="left"/>
      <w:pPr>
        <w:ind w:left="5096" w:hanging="300"/>
      </w:pPr>
      <w:rPr>
        <w:rFonts w:hint="default"/>
        <w:lang w:val="ru-RU" w:eastAsia="en-US" w:bidi="ar-SA"/>
      </w:rPr>
    </w:lvl>
    <w:lvl w:ilvl="5" w:tplc="E384BC3C">
      <w:numFmt w:val="bullet"/>
      <w:lvlText w:val="•"/>
      <w:lvlJc w:val="left"/>
      <w:pPr>
        <w:ind w:left="6010" w:hanging="300"/>
      </w:pPr>
      <w:rPr>
        <w:rFonts w:hint="default"/>
        <w:lang w:val="ru-RU" w:eastAsia="en-US" w:bidi="ar-SA"/>
      </w:rPr>
    </w:lvl>
    <w:lvl w:ilvl="6" w:tplc="C9B48D70">
      <w:numFmt w:val="bullet"/>
      <w:lvlText w:val="•"/>
      <w:lvlJc w:val="left"/>
      <w:pPr>
        <w:ind w:left="6924" w:hanging="300"/>
      </w:pPr>
      <w:rPr>
        <w:rFonts w:hint="default"/>
        <w:lang w:val="ru-RU" w:eastAsia="en-US" w:bidi="ar-SA"/>
      </w:rPr>
    </w:lvl>
    <w:lvl w:ilvl="7" w:tplc="A1FA5B34">
      <w:numFmt w:val="bullet"/>
      <w:lvlText w:val="•"/>
      <w:lvlJc w:val="left"/>
      <w:pPr>
        <w:ind w:left="7838" w:hanging="300"/>
      </w:pPr>
      <w:rPr>
        <w:rFonts w:hint="default"/>
        <w:lang w:val="ru-RU" w:eastAsia="en-US" w:bidi="ar-SA"/>
      </w:rPr>
    </w:lvl>
    <w:lvl w:ilvl="8" w:tplc="4B8455A2">
      <w:numFmt w:val="bullet"/>
      <w:lvlText w:val="•"/>
      <w:lvlJc w:val="left"/>
      <w:pPr>
        <w:ind w:left="8752" w:hanging="30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2"/>
  </w:num>
  <w:num w:numId="5">
    <w:abstractNumId w:val="4"/>
  </w:num>
  <w:num w:numId="6">
    <w:abstractNumId w:val="10"/>
  </w:num>
  <w:num w:numId="7">
    <w:abstractNumId w:val="9"/>
  </w:num>
  <w:num w:numId="8">
    <w:abstractNumId w:val="7"/>
  </w:num>
  <w:num w:numId="9">
    <w:abstractNumId w:val="3"/>
  </w:num>
  <w:num w:numId="10">
    <w:abstractNumId w:val="6"/>
  </w:num>
  <w:num w:numId="11">
    <w:abstractNumId w:val="0"/>
  </w:num>
  <w:num w:numId="12">
    <w:abstractNumId w:val="8"/>
  </w:num>
  <w:num w:numId="13">
    <w:abstractNumId w:val="1"/>
  </w:num>
  <w:num w:numId="14">
    <w:abstractNumId w:val="1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60D79"/>
    <w:rsid w:val="00022ED1"/>
    <w:rsid w:val="00561E91"/>
    <w:rsid w:val="00760D79"/>
    <w:rsid w:val="00ED6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0D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0D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0D7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60D79"/>
    <w:pPr>
      <w:spacing w:before="1"/>
      <w:ind w:left="763" w:right="87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60D79"/>
    <w:pPr>
      <w:ind w:left="719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760D79"/>
    <w:pPr>
      <w:ind w:left="719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760D79"/>
    <w:pPr>
      <w:ind w:left="1439" w:hanging="300"/>
    </w:pPr>
  </w:style>
  <w:style w:type="paragraph" w:customStyle="1" w:styleId="TableParagraph">
    <w:name w:val="Table Paragraph"/>
    <w:basedOn w:val="a"/>
    <w:uiPriority w:val="1"/>
    <w:qFormat/>
    <w:rsid w:val="00760D79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10187</Words>
  <Characters>58068</Characters>
  <Application>Microsoft Office Word</Application>
  <DocSecurity>0</DocSecurity>
  <Lines>483</Lines>
  <Paragraphs>136</Paragraphs>
  <ScaleCrop>false</ScaleCrop>
  <Company/>
  <LinksUpToDate>false</LinksUpToDate>
  <CharactersWithSpaces>68119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&lt;4D6963726F736F667420576F7264202D20CEF2F7E5F220EEA0F0E5E7F3EBFCF2E0F2E0F520F1E0ECEEEEE1F1EBE5E4EEE2E0EDE8FF20E4E5F2F1EAEEE3EE20F1E0E4E0203637203230323320E3EEE42E646F6378&gt;</dc:title>
  <dc:creator>user</dc:creator>
  <cp:lastModifiedBy>67</cp:lastModifiedBy>
  <cp:revision>3</cp:revision>
  <dcterms:created xsi:type="dcterms:W3CDTF">2024-04-17T12:53:00Z</dcterms:created>
  <dcterms:modified xsi:type="dcterms:W3CDTF">2024-04-17T13:00:00Z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2024-04-17T00:00:00Z</vt:filetime>
  </property>
  <property fmtid="{D5CDD505-2E9C-101B-9397-08002B2CF9AE}" pid="5" name="Producer">
    <vt:lpwstr>GPL Ghostscript 9.27</vt:lpwstr>
  </property>
</Properties>
</file>